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851" w:rsidRDefault="00647851">
      <w:bookmarkStart w:id="0" w:name="_GoBack"/>
      <w:bookmarkEnd w:id="0"/>
    </w:p>
    <w:p w:rsidR="00B472C0" w:rsidRDefault="00B472C0" w:rsidP="00B472C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B472C0" w:rsidRDefault="00B472C0" w:rsidP="00B472C0">
      <w:pPr>
        <w:jc w:val="both"/>
        <w:rPr>
          <w:rFonts w:ascii="Times New Roman" w:hAnsi="Times New Roman" w:cs="Times New Roman"/>
          <w:sz w:val="24"/>
          <w:szCs w:val="24"/>
        </w:rPr>
      </w:pPr>
    </w:p>
    <w:p w:rsidR="00647851" w:rsidRPr="00B472C0" w:rsidRDefault="00480E13" w:rsidP="00B472C0">
      <w:pPr>
        <w:jc w:val="both"/>
        <w:rPr>
          <w:rFonts w:ascii="Times New Roman" w:hAnsi="Times New Roman" w:cs="Times New Roman"/>
          <w:sz w:val="24"/>
          <w:szCs w:val="24"/>
        </w:rPr>
      </w:pPr>
      <w:r w:rsidRPr="00B472C0">
        <w:rPr>
          <w:rFonts w:ascii="Times New Roman" w:hAnsi="Times New Roman" w:cs="Times New Roman"/>
          <w:sz w:val="24"/>
          <w:szCs w:val="24"/>
        </w:rPr>
        <w:t xml:space="preserve">BİLİM </w:t>
      </w:r>
      <w:r w:rsidR="00647851" w:rsidRPr="00B472C0">
        <w:rPr>
          <w:rFonts w:ascii="Times New Roman" w:hAnsi="Times New Roman" w:cs="Times New Roman"/>
          <w:sz w:val="24"/>
          <w:szCs w:val="24"/>
        </w:rPr>
        <w:t>SANAYİ VE TEKNOLOJİ BAKANLIĞI</w:t>
      </w:r>
      <w:r w:rsidRPr="00B472C0">
        <w:rPr>
          <w:rFonts w:ascii="Times New Roman" w:hAnsi="Times New Roman" w:cs="Times New Roman"/>
          <w:sz w:val="24"/>
          <w:szCs w:val="24"/>
        </w:rPr>
        <w:t xml:space="preserve">’NA, </w:t>
      </w:r>
      <w:r w:rsidR="00647851" w:rsidRPr="00B472C0">
        <w:rPr>
          <w:rFonts w:ascii="Times New Roman" w:hAnsi="Times New Roman" w:cs="Times New Roman"/>
          <w:sz w:val="24"/>
          <w:szCs w:val="24"/>
        </w:rPr>
        <w:t xml:space="preserve">   </w:t>
      </w:r>
    </w:p>
    <w:p w:rsidR="00B472C0" w:rsidRDefault="00480E13" w:rsidP="00B472C0">
      <w:pPr>
        <w:jc w:val="both"/>
        <w:rPr>
          <w:rFonts w:ascii="Times New Roman" w:hAnsi="Times New Roman" w:cs="Times New Roman"/>
          <w:sz w:val="24"/>
          <w:szCs w:val="24"/>
        </w:rPr>
      </w:pPr>
      <w:r w:rsidRPr="00B472C0">
        <w:rPr>
          <w:rFonts w:ascii="Times New Roman" w:hAnsi="Times New Roman" w:cs="Times New Roman"/>
          <w:sz w:val="24"/>
          <w:szCs w:val="24"/>
        </w:rPr>
        <w:t xml:space="preserve">                                                   </w:t>
      </w:r>
    </w:p>
    <w:p w:rsidR="00B472C0" w:rsidRDefault="00B472C0" w:rsidP="00B472C0">
      <w:pPr>
        <w:jc w:val="both"/>
        <w:rPr>
          <w:rFonts w:ascii="Times New Roman" w:hAnsi="Times New Roman" w:cs="Times New Roman"/>
          <w:sz w:val="24"/>
          <w:szCs w:val="24"/>
        </w:rPr>
      </w:pPr>
    </w:p>
    <w:p w:rsidR="008E7852" w:rsidRPr="00B472C0" w:rsidRDefault="00480E13" w:rsidP="00B472C0">
      <w:pPr>
        <w:jc w:val="both"/>
        <w:rPr>
          <w:rFonts w:ascii="Times New Roman" w:hAnsi="Times New Roman" w:cs="Times New Roman"/>
          <w:sz w:val="24"/>
          <w:szCs w:val="24"/>
        </w:rPr>
      </w:pPr>
      <w:proofErr w:type="gramStart"/>
      <w:r w:rsidRPr="00B472C0">
        <w:rPr>
          <w:rFonts w:ascii="Times New Roman" w:hAnsi="Times New Roman" w:cs="Times New Roman"/>
          <w:sz w:val="24"/>
          <w:szCs w:val="24"/>
        </w:rPr>
        <w:t>……………………….</w:t>
      </w:r>
      <w:proofErr w:type="gramEnd"/>
      <w:r w:rsidR="008E7852" w:rsidRPr="00B472C0">
        <w:rPr>
          <w:rFonts w:ascii="Times New Roman" w:hAnsi="Times New Roman" w:cs="Times New Roman"/>
          <w:sz w:val="24"/>
          <w:szCs w:val="24"/>
        </w:rPr>
        <w:t xml:space="preserve"> Üniversitesi</w:t>
      </w:r>
      <w:r w:rsidRPr="00B472C0">
        <w:rPr>
          <w:rFonts w:ascii="Times New Roman" w:hAnsi="Times New Roman" w:cs="Times New Roman"/>
          <w:sz w:val="24"/>
          <w:szCs w:val="24"/>
        </w:rPr>
        <w:t>’</w:t>
      </w:r>
      <w:r w:rsidR="008E7852" w:rsidRPr="00B472C0">
        <w:rPr>
          <w:rFonts w:ascii="Times New Roman" w:hAnsi="Times New Roman" w:cs="Times New Roman"/>
          <w:sz w:val="24"/>
          <w:szCs w:val="24"/>
        </w:rPr>
        <w:t xml:space="preserve">nin Makina Mühendisliği bölümünden </w:t>
      </w:r>
      <w:r w:rsidRPr="00B472C0">
        <w:rPr>
          <w:rFonts w:ascii="Times New Roman" w:hAnsi="Times New Roman" w:cs="Times New Roman"/>
          <w:sz w:val="24"/>
          <w:szCs w:val="24"/>
        </w:rPr>
        <w:t xml:space="preserve">…/…/… </w:t>
      </w:r>
      <w:proofErr w:type="gramStart"/>
      <w:r w:rsidRPr="00B472C0">
        <w:rPr>
          <w:rFonts w:ascii="Times New Roman" w:hAnsi="Times New Roman" w:cs="Times New Roman"/>
          <w:sz w:val="24"/>
          <w:szCs w:val="24"/>
        </w:rPr>
        <w:t>tarihinde</w:t>
      </w:r>
      <w:proofErr w:type="gramEnd"/>
      <w:r w:rsidRPr="00B472C0">
        <w:rPr>
          <w:rFonts w:ascii="Times New Roman" w:hAnsi="Times New Roman" w:cs="Times New Roman"/>
          <w:sz w:val="24"/>
          <w:szCs w:val="24"/>
        </w:rPr>
        <w:t xml:space="preserve"> </w:t>
      </w:r>
      <w:r w:rsidR="008E7852" w:rsidRPr="00B472C0">
        <w:rPr>
          <w:rFonts w:ascii="Times New Roman" w:hAnsi="Times New Roman" w:cs="Times New Roman"/>
          <w:sz w:val="24"/>
          <w:szCs w:val="24"/>
        </w:rPr>
        <w:t xml:space="preserve">mezun </w:t>
      </w:r>
      <w:r w:rsidR="008E7852" w:rsidRPr="006052CA">
        <w:rPr>
          <w:rFonts w:ascii="Times New Roman" w:hAnsi="Times New Roman" w:cs="Times New Roman"/>
          <w:sz w:val="24"/>
          <w:szCs w:val="24"/>
        </w:rPr>
        <w:t>ol</w:t>
      </w:r>
      <w:r w:rsidR="00DC2E1C" w:rsidRPr="006052CA">
        <w:rPr>
          <w:rFonts w:ascii="Times New Roman" w:hAnsi="Times New Roman" w:cs="Times New Roman"/>
          <w:sz w:val="24"/>
          <w:szCs w:val="24"/>
        </w:rPr>
        <w:t>du</w:t>
      </w:r>
      <w:r w:rsidRPr="006052CA">
        <w:rPr>
          <w:rFonts w:ascii="Times New Roman" w:hAnsi="Times New Roman" w:cs="Times New Roman"/>
          <w:sz w:val="24"/>
          <w:szCs w:val="24"/>
        </w:rPr>
        <w:t>m</w:t>
      </w:r>
      <w:r w:rsidR="00DC2E1C" w:rsidRPr="006052CA">
        <w:rPr>
          <w:rFonts w:ascii="Times New Roman" w:hAnsi="Times New Roman" w:cs="Times New Roman"/>
          <w:sz w:val="24"/>
          <w:szCs w:val="24"/>
        </w:rPr>
        <w:t>.</w:t>
      </w:r>
      <w:r w:rsidRPr="006052CA">
        <w:rPr>
          <w:rFonts w:ascii="Times New Roman" w:hAnsi="Times New Roman" w:cs="Times New Roman"/>
          <w:sz w:val="24"/>
          <w:szCs w:val="24"/>
        </w:rPr>
        <w:t xml:space="preserve"> </w:t>
      </w:r>
      <w:proofErr w:type="gramStart"/>
      <w:r w:rsidR="00DC2E1C" w:rsidRPr="006052CA">
        <w:rPr>
          <w:rFonts w:ascii="Times New Roman" w:hAnsi="Times New Roman" w:cs="Times New Roman"/>
          <w:sz w:val="24"/>
          <w:szCs w:val="24"/>
        </w:rPr>
        <w:t>2918 sayılı Karayolları Trafik Kanunun 29.</w:t>
      </w:r>
      <w:r w:rsidR="006C5FFF">
        <w:rPr>
          <w:rFonts w:ascii="Times New Roman" w:hAnsi="Times New Roman" w:cs="Times New Roman"/>
          <w:sz w:val="24"/>
          <w:szCs w:val="24"/>
        </w:rPr>
        <w:t xml:space="preserve"> </w:t>
      </w:r>
      <w:r w:rsidR="00DC2E1C" w:rsidRPr="006052CA">
        <w:rPr>
          <w:rFonts w:ascii="Times New Roman" w:hAnsi="Times New Roman" w:cs="Times New Roman"/>
          <w:sz w:val="24"/>
          <w:szCs w:val="24"/>
        </w:rPr>
        <w:t>mad</w:t>
      </w:r>
      <w:r w:rsidR="00CE1266" w:rsidRPr="006052CA">
        <w:rPr>
          <w:rFonts w:ascii="Times New Roman" w:hAnsi="Times New Roman" w:cs="Times New Roman"/>
          <w:sz w:val="24"/>
          <w:szCs w:val="24"/>
        </w:rPr>
        <w:t>d</w:t>
      </w:r>
      <w:r w:rsidR="00DC2E1C" w:rsidRPr="006052CA">
        <w:rPr>
          <w:rFonts w:ascii="Times New Roman" w:hAnsi="Times New Roman" w:cs="Times New Roman"/>
          <w:sz w:val="24"/>
          <w:szCs w:val="24"/>
        </w:rPr>
        <w:t>esinin</w:t>
      </w:r>
      <w:r w:rsidR="00CE1266" w:rsidRPr="006052CA">
        <w:rPr>
          <w:rFonts w:ascii="Times New Roman" w:hAnsi="Times New Roman" w:cs="Times New Roman"/>
          <w:sz w:val="24"/>
          <w:szCs w:val="24"/>
        </w:rPr>
        <w:t xml:space="preserve"> Bakanlığa verdiği yetkiye binaen</w:t>
      </w:r>
      <w:r w:rsidR="00332870" w:rsidRPr="006052CA">
        <w:rPr>
          <w:rFonts w:ascii="Times New Roman" w:hAnsi="Times New Roman" w:cs="Times New Roman"/>
          <w:sz w:val="24"/>
          <w:szCs w:val="24"/>
        </w:rPr>
        <w:t>,</w:t>
      </w:r>
      <w:r w:rsidR="00BE3CD3" w:rsidRPr="006052CA">
        <w:rPr>
          <w:rFonts w:ascii="Times New Roman" w:hAnsi="Times New Roman" w:cs="Times New Roman"/>
          <w:sz w:val="24"/>
          <w:szCs w:val="24"/>
        </w:rPr>
        <w:t xml:space="preserve"> Bakanlıkla TMMOB</w:t>
      </w:r>
      <w:r w:rsidR="00DD5434" w:rsidRPr="006052CA">
        <w:rPr>
          <w:rFonts w:ascii="Times New Roman" w:hAnsi="Times New Roman" w:cs="Times New Roman"/>
          <w:sz w:val="24"/>
          <w:szCs w:val="24"/>
        </w:rPr>
        <w:t xml:space="preserve"> Makina Mühendisleri Odası arasında </w:t>
      </w:r>
      <w:r w:rsidR="00B53B44" w:rsidRPr="006052CA">
        <w:rPr>
          <w:rFonts w:ascii="Times New Roman" w:hAnsi="Times New Roman" w:cs="Times New Roman"/>
          <w:sz w:val="24"/>
          <w:szCs w:val="24"/>
        </w:rPr>
        <w:t>ilki 11 Mart 1998 tarihinde yapılan</w:t>
      </w:r>
      <w:r w:rsidR="00DE5169" w:rsidRPr="006052CA">
        <w:rPr>
          <w:rFonts w:ascii="Times New Roman" w:hAnsi="Times New Roman" w:cs="Times New Roman"/>
          <w:sz w:val="24"/>
          <w:szCs w:val="24"/>
        </w:rPr>
        <w:t xml:space="preserve"> </w:t>
      </w:r>
      <w:r w:rsidR="00DD5434" w:rsidRPr="006052CA">
        <w:rPr>
          <w:rFonts w:ascii="Times New Roman" w:hAnsi="Times New Roman" w:cs="Times New Roman"/>
          <w:sz w:val="24"/>
          <w:szCs w:val="24"/>
        </w:rPr>
        <w:t>protokol</w:t>
      </w:r>
      <w:r w:rsidR="00DD5434" w:rsidRPr="00B472C0">
        <w:rPr>
          <w:rFonts w:ascii="Times New Roman" w:hAnsi="Times New Roman" w:cs="Times New Roman"/>
          <w:sz w:val="24"/>
          <w:szCs w:val="24"/>
        </w:rPr>
        <w:t xml:space="preserve"> ve yetkilendirmeye istinaden TMMOB Makina Mühendisleri Odası Uzmanlık ve Belgelendirme Yönetmeliği doğrultusunda Araç Projelendirme konusunda gerekli eğitimi alıp yapılan sınavda başarılı </w:t>
      </w:r>
      <w:r w:rsidR="00BE3CD3">
        <w:rPr>
          <w:rFonts w:ascii="Times New Roman" w:hAnsi="Times New Roman" w:cs="Times New Roman"/>
          <w:sz w:val="24"/>
          <w:szCs w:val="24"/>
        </w:rPr>
        <w:t>olarak</w:t>
      </w:r>
      <w:r w:rsidR="00DD5434" w:rsidRPr="00B472C0">
        <w:rPr>
          <w:rFonts w:ascii="Times New Roman" w:hAnsi="Times New Roman" w:cs="Times New Roman"/>
          <w:sz w:val="24"/>
          <w:szCs w:val="24"/>
        </w:rPr>
        <w:t xml:space="preserve"> ‘Araç Projelendirme Mühendis Yetki Belgesi’ </w:t>
      </w:r>
      <w:r w:rsidRPr="00B472C0">
        <w:rPr>
          <w:rFonts w:ascii="Times New Roman" w:hAnsi="Times New Roman" w:cs="Times New Roman"/>
          <w:sz w:val="24"/>
          <w:szCs w:val="24"/>
        </w:rPr>
        <w:t>aldım.</w:t>
      </w:r>
      <w:r w:rsidR="00B53B44">
        <w:rPr>
          <w:rFonts w:ascii="Times New Roman" w:hAnsi="Times New Roman" w:cs="Times New Roman"/>
          <w:sz w:val="24"/>
          <w:szCs w:val="24"/>
        </w:rPr>
        <w:t xml:space="preserve"> </w:t>
      </w:r>
      <w:proofErr w:type="gramEnd"/>
      <w:r w:rsidR="00332870" w:rsidRPr="00B472C0">
        <w:rPr>
          <w:rFonts w:ascii="Times New Roman" w:hAnsi="Times New Roman" w:cs="Times New Roman"/>
          <w:sz w:val="24"/>
          <w:szCs w:val="24"/>
        </w:rPr>
        <w:t xml:space="preserve">Uzun yıllardır almış olduğum sertifika </w:t>
      </w:r>
      <w:proofErr w:type="gramStart"/>
      <w:r w:rsidR="00332870" w:rsidRPr="00B472C0">
        <w:rPr>
          <w:rFonts w:ascii="Times New Roman" w:hAnsi="Times New Roman" w:cs="Times New Roman"/>
          <w:sz w:val="24"/>
          <w:szCs w:val="24"/>
        </w:rPr>
        <w:t>dahilinde</w:t>
      </w:r>
      <w:proofErr w:type="gramEnd"/>
      <w:r w:rsidR="00BE3CD3">
        <w:rPr>
          <w:rFonts w:ascii="Times New Roman" w:hAnsi="Times New Roman" w:cs="Times New Roman"/>
          <w:sz w:val="24"/>
          <w:szCs w:val="24"/>
        </w:rPr>
        <w:t xml:space="preserve"> “Y</w:t>
      </w:r>
      <w:r w:rsidR="00094840" w:rsidRPr="00B472C0">
        <w:rPr>
          <w:rFonts w:ascii="Times New Roman" w:hAnsi="Times New Roman" w:cs="Times New Roman"/>
          <w:sz w:val="24"/>
          <w:szCs w:val="24"/>
        </w:rPr>
        <w:t>etkili teknik sorumlu</w:t>
      </w:r>
      <w:r w:rsidR="00BE3CD3">
        <w:rPr>
          <w:rFonts w:ascii="Times New Roman" w:hAnsi="Times New Roman" w:cs="Times New Roman"/>
          <w:sz w:val="24"/>
          <w:szCs w:val="24"/>
        </w:rPr>
        <w:t>”</w:t>
      </w:r>
      <w:r w:rsidR="00094840" w:rsidRPr="00B472C0">
        <w:rPr>
          <w:rFonts w:ascii="Times New Roman" w:hAnsi="Times New Roman" w:cs="Times New Roman"/>
          <w:sz w:val="24"/>
          <w:szCs w:val="24"/>
        </w:rPr>
        <w:t xml:space="preserve"> olarak</w:t>
      </w:r>
      <w:r w:rsidR="00332870" w:rsidRPr="00B472C0">
        <w:rPr>
          <w:rFonts w:ascii="Times New Roman" w:hAnsi="Times New Roman" w:cs="Times New Roman"/>
          <w:sz w:val="24"/>
          <w:szCs w:val="24"/>
        </w:rPr>
        <w:t xml:space="preserve"> mesleğimi yürütüyorum.</w:t>
      </w:r>
    </w:p>
    <w:p w:rsidR="0026269D" w:rsidRPr="00B472C0" w:rsidRDefault="00332870" w:rsidP="00B472C0">
      <w:pPr>
        <w:jc w:val="both"/>
        <w:rPr>
          <w:rFonts w:ascii="Times New Roman" w:hAnsi="Times New Roman" w:cs="Times New Roman"/>
          <w:sz w:val="24"/>
          <w:szCs w:val="24"/>
        </w:rPr>
      </w:pPr>
      <w:r w:rsidRPr="00B472C0">
        <w:rPr>
          <w:rFonts w:ascii="Times New Roman" w:hAnsi="Times New Roman" w:cs="Times New Roman"/>
          <w:sz w:val="24"/>
          <w:szCs w:val="24"/>
        </w:rPr>
        <w:t>Bilim,</w:t>
      </w:r>
      <w:r w:rsidR="00BE3CD3">
        <w:rPr>
          <w:rFonts w:ascii="Times New Roman" w:hAnsi="Times New Roman" w:cs="Times New Roman"/>
          <w:sz w:val="24"/>
          <w:szCs w:val="24"/>
        </w:rPr>
        <w:t xml:space="preserve"> </w:t>
      </w:r>
      <w:r w:rsidRPr="00B472C0">
        <w:rPr>
          <w:rFonts w:ascii="Times New Roman" w:hAnsi="Times New Roman" w:cs="Times New Roman"/>
          <w:sz w:val="24"/>
          <w:szCs w:val="24"/>
        </w:rPr>
        <w:t>Sanayi</w:t>
      </w:r>
      <w:r w:rsidR="00BE3CD3">
        <w:rPr>
          <w:rFonts w:ascii="Times New Roman" w:hAnsi="Times New Roman" w:cs="Times New Roman"/>
          <w:sz w:val="24"/>
          <w:szCs w:val="24"/>
        </w:rPr>
        <w:t xml:space="preserve"> </w:t>
      </w:r>
      <w:r w:rsidRPr="00B472C0">
        <w:rPr>
          <w:rFonts w:ascii="Times New Roman" w:hAnsi="Times New Roman" w:cs="Times New Roman"/>
          <w:sz w:val="24"/>
          <w:szCs w:val="24"/>
        </w:rPr>
        <w:t>ve</w:t>
      </w:r>
      <w:r w:rsidR="00BE3CD3">
        <w:rPr>
          <w:rFonts w:ascii="Times New Roman" w:hAnsi="Times New Roman" w:cs="Times New Roman"/>
          <w:sz w:val="24"/>
          <w:szCs w:val="24"/>
        </w:rPr>
        <w:t xml:space="preserve"> </w:t>
      </w:r>
      <w:r w:rsidR="0074200B">
        <w:rPr>
          <w:rFonts w:ascii="Times New Roman" w:hAnsi="Times New Roman" w:cs="Times New Roman"/>
          <w:sz w:val="24"/>
          <w:szCs w:val="24"/>
        </w:rPr>
        <w:t>T</w:t>
      </w:r>
      <w:r w:rsidRPr="00B472C0">
        <w:rPr>
          <w:rFonts w:ascii="Times New Roman" w:hAnsi="Times New Roman" w:cs="Times New Roman"/>
          <w:sz w:val="24"/>
          <w:szCs w:val="24"/>
        </w:rPr>
        <w:t xml:space="preserve">eknoloji Bakanlığı </w:t>
      </w:r>
      <w:r w:rsidR="00480E13" w:rsidRPr="00B472C0">
        <w:rPr>
          <w:rFonts w:ascii="Times New Roman" w:hAnsi="Times New Roman" w:cs="Times New Roman"/>
          <w:sz w:val="24"/>
          <w:szCs w:val="24"/>
        </w:rPr>
        <w:t xml:space="preserve">tarafından hazırlanan ve </w:t>
      </w:r>
      <w:r w:rsidRPr="00B472C0">
        <w:rPr>
          <w:rFonts w:ascii="Times New Roman" w:hAnsi="Times New Roman" w:cs="Times New Roman"/>
          <w:sz w:val="24"/>
          <w:szCs w:val="24"/>
        </w:rPr>
        <w:t xml:space="preserve">26.10.2016 tarih ve 29869 </w:t>
      </w:r>
      <w:r w:rsidR="00022D0D">
        <w:rPr>
          <w:rFonts w:ascii="Times New Roman" w:hAnsi="Times New Roman" w:cs="Times New Roman"/>
          <w:sz w:val="24"/>
          <w:szCs w:val="24"/>
        </w:rPr>
        <w:t>sayılı Resmi G</w:t>
      </w:r>
      <w:r w:rsidR="00480E13" w:rsidRPr="00B472C0">
        <w:rPr>
          <w:rFonts w:ascii="Times New Roman" w:hAnsi="Times New Roman" w:cs="Times New Roman"/>
          <w:sz w:val="24"/>
          <w:szCs w:val="24"/>
        </w:rPr>
        <w:t>azetede yayınlanarak yürürlüğe giren “</w:t>
      </w:r>
      <w:r w:rsidRPr="00B472C0">
        <w:rPr>
          <w:rFonts w:ascii="Times New Roman" w:hAnsi="Times New Roman" w:cs="Times New Roman"/>
          <w:sz w:val="24"/>
          <w:szCs w:val="24"/>
        </w:rPr>
        <w:t>Yetkili Teknik Sorumluların Görev,</w:t>
      </w:r>
      <w:r w:rsidR="00A641F2">
        <w:rPr>
          <w:rFonts w:ascii="Times New Roman" w:hAnsi="Times New Roman" w:cs="Times New Roman"/>
          <w:sz w:val="24"/>
          <w:szCs w:val="24"/>
        </w:rPr>
        <w:t xml:space="preserve"> </w:t>
      </w:r>
      <w:r w:rsidRPr="00B472C0">
        <w:rPr>
          <w:rFonts w:ascii="Times New Roman" w:hAnsi="Times New Roman" w:cs="Times New Roman"/>
          <w:sz w:val="24"/>
          <w:szCs w:val="24"/>
        </w:rPr>
        <w:t>Yükümlülük ve Sertifikalandırılmasına Dair Tebliğ</w:t>
      </w:r>
      <w:r w:rsidR="00480E13" w:rsidRPr="00B472C0">
        <w:rPr>
          <w:rFonts w:ascii="Times New Roman" w:hAnsi="Times New Roman" w:cs="Times New Roman"/>
          <w:sz w:val="24"/>
          <w:szCs w:val="24"/>
        </w:rPr>
        <w:t>”</w:t>
      </w:r>
      <w:r w:rsidR="003A111B" w:rsidRPr="00B472C0">
        <w:rPr>
          <w:rFonts w:ascii="Times New Roman" w:hAnsi="Times New Roman" w:cs="Times New Roman"/>
          <w:sz w:val="24"/>
          <w:szCs w:val="24"/>
        </w:rPr>
        <w:t>de</w:t>
      </w:r>
      <w:r w:rsidR="00BE3CD3">
        <w:rPr>
          <w:rFonts w:ascii="Times New Roman" w:hAnsi="Times New Roman" w:cs="Times New Roman"/>
          <w:sz w:val="24"/>
          <w:szCs w:val="24"/>
        </w:rPr>
        <w:t>,</w:t>
      </w:r>
      <w:r w:rsidR="003A111B" w:rsidRPr="00B472C0">
        <w:rPr>
          <w:rFonts w:ascii="Times New Roman" w:hAnsi="Times New Roman" w:cs="Times New Roman"/>
          <w:sz w:val="24"/>
          <w:szCs w:val="24"/>
        </w:rPr>
        <w:t xml:space="preserve"> </w:t>
      </w:r>
      <w:r w:rsidR="00480E13" w:rsidRPr="00B472C0">
        <w:rPr>
          <w:rFonts w:ascii="Times New Roman" w:hAnsi="Times New Roman" w:cs="Times New Roman"/>
          <w:sz w:val="24"/>
          <w:szCs w:val="24"/>
        </w:rPr>
        <w:t>araç p</w:t>
      </w:r>
      <w:r w:rsidRPr="00B472C0">
        <w:rPr>
          <w:rFonts w:ascii="Times New Roman" w:hAnsi="Times New Roman" w:cs="Times New Roman"/>
          <w:sz w:val="24"/>
          <w:szCs w:val="24"/>
        </w:rPr>
        <w:t>rojelendirme</w:t>
      </w:r>
      <w:r w:rsidR="0026269D" w:rsidRPr="00B472C0">
        <w:rPr>
          <w:rFonts w:ascii="Times New Roman" w:hAnsi="Times New Roman" w:cs="Times New Roman"/>
          <w:sz w:val="24"/>
          <w:szCs w:val="24"/>
        </w:rPr>
        <w:t>de yetkili teknik sorum</w:t>
      </w:r>
      <w:r w:rsidR="00BE3CD3">
        <w:rPr>
          <w:rFonts w:ascii="Times New Roman" w:hAnsi="Times New Roman" w:cs="Times New Roman"/>
          <w:sz w:val="24"/>
          <w:szCs w:val="24"/>
        </w:rPr>
        <w:t>lularının sertifikalandırması hususunda,</w:t>
      </w:r>
      <w:r w:rsidRPr="00B472C0">
        <w:rPr>
          <w:rFonts w:ascii="Times New Roman" w:hAnsi="Times New Roman" w:cs="Times New Roman"/>
          <w:sz w:val="24"/>
          <w:szCs w:val="24"/>
        </w:rPr>
        <w:t xml:space="preserve"> başta sınav olmak üzere </w:t>
      </w:r>
      <w:r w:rsidR="00480E13" w:rsidRPr="00B472C0">
        <w:rPr>
          <w:rFonts w:ascii="Times New Roman" w:hAnsi="Times New Roman" w:cs="Times New Roman"/>
          <w:sz w:val="24"/>
          <w:szCs w:val="24"/>
        </w:rPr>
        <w:t xml:space="preserve">eski mevzuatla elde </w:t>
      </w:r>
      <w:proofErr w:type="gramStart"/>
      <w:r w:rsidR="00480E13" w:rsidRPr="00B472C0">
        <w:rPr>
          <w:rFonts w:ascii="Times New Roman" w:hAnsi="Times New Roman" w:cs="Times New Roman"/>
          <w:sz w:val="24"/>
          <w:szCs w:val="24"/>
        </w:rPr>
        <w:t>ettiğim</w:t>
      </w:r>
      <w:proofErr w:type="gramEnd"/>
      <w:r w:rsidR="00480E13" w:rsidRPr="00B472C0">
        <w:rPr>
          <w:rFonts w:ascii="Times New Roman" w:hAnsi="Times New Roman" w:cs="Times New Roman"/>
          <w:sz w:val="24"/>
          <w:szCs w:val="24"/>
        </w:rPr>
        <w:t xml:space="preserve"> hakları yok eden bazı</w:t>
      </w:r>
      <w:r w:rsidRPr="00B472C0">
        <w:rPr>
          <w:rFonts w:ascii="Times New Roman" w:hAnsi="Times New Roman" w:cs="Times New Roman"/>
          <w:sz w:val="24"/>
          <w:szCs w:val="24"/>
        </w:rPr>
        <w:t xml:space="preserve"> düzenlemeler yap</w:t>
      </w:r>
      <w:r w:rsidR="00BE3CD3">
        <w:rPr>
          <w:rFonts w:ascii="Times New Roman" w:hAnsi="Times New Roman" w:cs="Times New Roman"/>
          <w:sz w:val="24"/>
          <w:szCs w:val="24"/>
        </w:rPr>
        <w:t>ıl</w:t>
      </w:r>
      <w:r w:rsidRPr="00B472C0">
        <w:rPr>
          <w:rFonts w:ascii="Times New Roman" w:hAnsi="Times New Roman" w:cs="Times New Roman"/>
          <w:sz w:val="24"/>
          <w:szCs w:val="24"/>
        </w:rPr>
        <w:t>mıştır.</w:t>
      </w:r>
    </w:p>
    <w:p w:rsidR="00EF22D8" w:rsidRPr="00B472C0" w:rsidRDefault="0026269D" w:rsidP="00B472C0">
      <w:pPr>
        <w:jc w:val="both"/>
        <w:rPr>
          <w:rFonts w:ascii="Times New Roman" w:hAnsi="Times New Roman" w:cs="Times New Roman"/>
          <w:sz w:val="24"/>
          <w:szCs w:val="24"/>
        </w:rPr>
      </w:pPr>
      <w:r w:rsidRPr="00B472C0">
        <w:rPr>
          <w:rFonts w:ascii="Times New Roman" w:hAnsi="Times New Roman" w:cs="Times New Roman"/>
          <w:sz w:val="24"/>
          <w:szCs w:val="24"/>
        </w:rPr>
        <w:t>Yapılan düzenlemenin amacı tebliğin (1)</w:t>
      </w:r>
      <w:r w:rsidR="00185679">
        <w:rPr>
          <w:rFonts w:ascii="Times New Roman" w:hAnsi="Times New Roman" w:cs="Times New Roman"/>
          <w:sz w:val="24"/>
          <w:szCs w:val="24"/>
        </w:rPr>
        <w:t>.</w:t>
      </w:r>
      <w:r w:rsidRPr="00B472C0">
        <w:rPr>
          <w:rFonts w:ascii="Times New Roman" w:hAnsi="Times New Roman" w:cs="Times New Roman"/>
          <w:sz w:val="24"/>
          <w:szCs w:val="24"/>
        </w:rPr>
        <w:t xml:space="preserve"> maddesinde </w:t>
      </w:r>
      <w:r w:rsidR="00BE3CD3" w:rsidRPr="00BE3CD3">
        <w:rPr>
          <w:rFonts w:ascii="Times New Roman" w:hAnsi="Times New Roman" w:cs="Times New Roman"/>
          <w:i/>
          <w:sz w:val="24"/>
          <w:szCs w:val="24"/>
        </w:rPr>
        <w:t>“</w:t>
      </w:r>
      <w:r w:rsidRPr="00BE3CD3">
        <w:rPr>
          <w:rFonts w:ascii="Times New Roman" w:hAnsi="Times New Roman" w:cs="Times New Roman"/>
          <w:i/>
          <w:sz w:val="24"/>
          <w:szCs w:val="24"/>
        </w:rPr>
        <w:t xml:space="preserve">Bakanlık tarafından </w:t>
      </w:r>
      <w:proofErr w:type="gramStart"/>
      <w:r w:rsidRPr="00BE3CD3">
        <w:rPr>
          <w:rFonts w:ascii="Times New Roman" w:hAnsi="Times New Roman" w:cs="Times New Roman"/>
          <w:i/>
          <w:sz w:val="24"/>
          <w:szCs w:val="24"/>
        </w:rPr>
        <w:t>yürütülen  otomotiv</w:t>
      </w:r>
      <w:proofErr w:type="gramEnd"/>
      <w:r w:rsidRPr="00BE3CD3">
        <w:rPr>
          <w:rFonts w:ascii="Times New Roman" w:hAnsi="Times New Roman" w:cs="Times New Roman"/>
          <w:i/>
          <w:sz w:val="24"/>
          <w:szCs w:val="24"/>
        </w:rPr>
        <w:t xml:space="preserve"> mevzuatı kapsamında faaliyette bulunan veya görev yapan teknik elemanların sınav sonucu sertifikalandırılarak yetkili teknik sorumlu olmalarını,</w:t>
      </w:r>
      <w:r w:rsidR="00BE3CD3" w:rsidRPr="00BE3CD3">
        <w:rPr>
          <w:rFonts w:ascii="Times New Roman" w:hAnsi="Times New Roman" w:cs="Times New Roman"/>
          <w:i/>
          <w:sz w:val="24"/>
          <w:szCs w:val="24"/>
        </w:rPr>
        <w:t xml:space="preserve"> </w:t>
      </w:r>
      <w:r w:rsidRPr="00BE3CD3">
        <w:rPr>
          <w:rFonts w:ascii="Times New Roman" w:hAnsi="Times New Roman" w:cs="Times New Roman"/>
          <w:i/>
          <w:sz w:val="24"/>
          <w:szCs w:val="24"/>
        </w:rPr>
        <w:t>bunların görev ve yükümlülüklerini,</w:t>
      </w:r>
      <w:r w:rsidR="00BE3CD3" w:rsidRPr="00BE3CD3">
        <w:rPr>
          <w:rFonts w:ascii="Times New Roman" w:hAnsi="Times New Roman" w:cs="Times New Roman"/>
          <w:i/>
          <w:sz w:val="24"/>
          <w:szCs w:val="24"/>
        </w:rPr>
        <w:t xml:space="preserve"> </w:t>
      </w:r>
      <w:r w:rsidR="009E7347">
        <w:rPr>
          <w:rFonts w:ascii="Times New Roman" w:hAnsi="Times New Roman" w:cs="Times New Roman"/>
          <w:i/>
          <w:sz w:val="24"/>
          <w:szCs w:val="24"/>
        </w:rPr>
        <w:t>çalışma usul ve esaslarını</w:t>
      </w:r>
      <w:r w:rsidRPr="00BE3CD3">
        <w:rPr>
          <w:rFonts w:ascii="Times New Roman" w:hAnsi="Times New Roman" w:cs="Times New Roman"/>
          <w:i/>
          <w:sz w:val="24"/>
          <w:szCs w:val="24"/>
        </w:rPr>
        <w:t>,</w:t>
      </w:r>
      <w:r w:rsidR="009E7347">
        <w:rPr>
          <w:rFonts w:ascii="Times New Roman" w:hAnsi="Times New Roman" w:cs="Times New Roman"/>
          <w:i/>
          <w:sz w:val="24"/>
          <w:szCs w:val="24"/>
        </w:rPr>
        <w:t xml:space="preserve"> </w:t>
      </w:r>
      <w:r w:rsidRPr="00BE3CD3">
        <w:rPr>
          <w:rFonts w:ascii="Times New Roman" w:hAnsi="Times New Roman" w:cs="Times New Roman"/>
          <w:i/>
          <w:sz w:val="24"/>
          <w:szCs w:val="24"/>
        </w:rPr>
        <w:t>kurum/kuruluşlar ve firmalar ile ilgili diğer hususları düzenlemek</w:t>
      </w:r>
      <w:r w:rsidR="00BE3CD3" w:rsidRPr="00BE3CD3">
        <w:rPr>
          <w:rFonts w:ascii="Times New Roman" w:hAnsi="Times New Roman" w:cs="Times New Roman"/>
          <w:i/>
          <w:sz w:val="24"/>
          <w:szCs w:val="24"/>
        </w:rPr>
        <w:t>”</w:t>
      </w:r>
      <w:r w:rsidRPr="00B472C0">
        <w:rPr>
          <w:rFonts w:ascii="Times New Roman" w:hAnsi="Times New Roman" w:cs="Times New Roman"/>
          <w:sz w:val="24"/>
          <w:szCs w:val="24"/>
        </w:rPr>
        <w:t xml:space="preserve"> olarak belirtilm</w:t>
      </w:r>
      <w:r w:rsidR="00480E13" w:rsidRPr="00B472C0">
        <w:rPr>
          <w:rFonts w:ascii="Times New Roman" w:hAnsi="Times New Roman" w:cs="Times New Roman"/>
          <w:sz w:val="24"/>
          <w:szCs w:val="24"/>
        </w:rPr>
        <w:t>ektedir</w:t>
      </w:r>
      <w:r w:rsidRPr="00B472C0">
        <w:rPr>
          <w:rFonts w:ascii="Times New Roman" w:hAnsi="Times New Roman" w:cs="Times New Roman"/>
          <w:sz w:val="24"/>
          <w:szCs w:val="24"/>
        </w:rPr>
        <w:t>.</w:t>
      </w:r>
    </w:p>
    <w:p w:rsidR="00480E13" w:rsidRPr="00B472C0" w:rsidRDefault="00EF22D8" w:rsidP="00B472C0">
      <w:pPr>
        <w:jc w:val="both"/>
        <w:rPr>
          <w:rFonts w:ascii="Times New Roman" w:hAnsi="Times New Roman" w:cs="Times New Roman"/>
          <w:sz w:val="24"/>
          <w:szCs w:val="24"/>
        </w:rPr>
      </w:pPr>
      <w:r w:rsidRPr="00B472C0">
        <w:rPr>
          <w:rFonts w:ascii="Times New Roman" w:hAnsi="Times New Roman" w:cs="Times New Roman"/>
          <w:sz w:val="24"/>
          <w:szCs w:val="24"/>
        </w:rPr>
        <w:t xml:space="preserve">Tebliğin </w:t>
      </w:r>
      <w:r w:rsidR="00BE3CD3">
        <w:rPr>
          <w:rFonts w:ascii="Times New Roman" w:hAnsi="Times New Roman" w:cs="Times New Roman"/>
          <w:sz w:val="24"/>
          <w:szCs w:val="24"/>
        </w:rPr>
        <w:t>“</w:t>
      </w:r>
      <w:r w:rsidRPr="00B472C0">
        <w:rPr>
          <w:rFonts w:ascii="Times New Roman" w:hAnsi="Times New Roman" w:cs="Times New Roman"/>
          <w:sz w:val="24"/>
          <w:szCs w:val="24"/>
        </w:rPr>
        <w:t>Sertifikalandırma ve Sorumluluk</w:t>
      </w:r>
      <w:r w:rsidR="00BE3CD3">
        <w:rPr>
          <w:rFonts w:ascii="Times New Roman" w:hAnsi="Times New Roman" w:cs="Times New Roman"/>
          <w:sz w:val="24"/>
          <w:szCs w:val="24"/>
        </w:rPr>
        <w:t>”</w:t>
      </w:r>
      <w:r w:rsidRPr="00B472C0">
        <w:rPr>
          <w:rFonts w:ascii="Times New Roman" w:hAnsi="Times New Roman" w:cs="Times New Roman"/>
          <w:sz w:val="24"/>
          <w:szCs w:val="24"/>
        </w:rPr>
        <w:t xml:space="preserve"> </w:t>
      </w:r>
      <w:proofErr w:type="gramStart"/>
      <w:r w:rsidRPr="00B472C0">
        <w:rPr>
          <w:rFonts w:ascii="Times New Roman" w:hAnsi="Times New Roman" w:cs="Times New Roman"/>
          <w:sz w:val="24"/>
          <w:szCs w:val="24"/>
        </w:rPr>
        <w:t>başlıklı  11</w:t>
      </w:r>
      <w:proofErr w:type="gramEnd"/>
      <w:r w:rsidRPr="00B472C0">
        <w:rPr>
          <w:rFonts w:ascii="Times New Roman" w:hAnsi="Times New Roman" w:cs="Times New Roman"/>
          <w:sz w:val="24"/>
          <w:szCs w:val="24"/>
        </w:rPr>
        <w:t xml:space="preserve">. </w:t>
      </w:r>
      <w:r w:rsidR="00CB6BD5">
        <w:rPr>
          <w:rFonts w:ascii="Times New Roman" w:hAnsi="Times New Roman" w:cs="Times New Roman"/>
          <w:sz w:val="24"/>
          <w:szCs w:val="24"/>
        </w:rPr>
        <w:t>Madde</w:t>
      </w:r>
      <w:r w:rsidRPr="00B472C0">
        <w:rPr>
          <w:rFonts w:ascii="Times New Roman" w:hAnsi="Times New Roman" w:cs="Times New Roman"/>
          <w:sz w:val="24"/>
          <w:szCs w:val="24"/>
        </w:rPr>
        <w:t xml:space="preserve"> (2)</w:t>
      </w:r>
      <w:r w:rsidR="00CB6BD5">
        <w:rPr>
          <w:rFonts w:ascii="Times New Roman" w:hAnsi="Times New Roman" w:cs="Times New Roman"/>
          <w:sz w:val="24"/>
          <w:szCs w:val="24"/>
        </w:rPr>
        <w:t>.</w:t>
      </w:r>
      <w:r w:rsidRPr="00B472C0">
        <w:rPr>
          <w:rFonts w:ascii="Times New Roman" w:hAnsi="Times New Roman" w:cs="Times New Roman"/>
          <w:sz w:val="24"/>
          <w:szCs w:val="24"/>
        </w:rPr>
        <w:t xml:space="preserve"> </w:t>
      </w:r>
      <w:proofErr w:type="gramStart"/>
      <w:r w:rsidRPr="00B472C0">
        <w:rPr>
          <w:rFonts w:ascii="Times New Roman" w:hAnsi="Times New Roman" w:cs="Times New Roman"/>
          <w:sz w:val="24"/>
          <w:szCs w:val="24"/>
        </w:rPr>
        <w:t>fıkrasında</w:t>
      </w:r>
      <w:proofErr w:type="gramEnd"/>
      <w:r w:rsidRPr="00B472C0">
        <w:rPr>
          <w:rFonts w:ascii="Times New Roman" w:hAnsi="Times New Roman" w:cs="Times New Roman"/>
          <w:sz w:val="24"/>
          <w:szCs w:val="24"/>
        </w:rPr>
        <w:t xml:space="preserve"> </w:t>
      </w:r>
      <w:r w:rsidR="00480E13" w:rsidRPr="00BE3CD3">
        <w:rPr>
          <w:rFonts w:ascii="Times New Roman" w:hAnsi="Times New Roman" w:cs="Times New Roman"/>
          <w:i/>
          <w:sz w:val="24"/>
          <w:szCs w:val="24"/>
        </w:rPr>
        <w:t>“</w:t>
      </w:r>
      <w:r w:rsidRPr="00BE3CD3">
        <w:rPr>
          <w:rFonts w:ascii="Times New Roman" w:hAnsi="Times New Roman" w:cs="Times New Roman"/>
          <w:i/>
          <w:sz w:val="24"/>
          <w:szCs w:val="24"/>
        </w:rPr>
        <w:t>Bu tebliğ kapsamında yeni görev alacak teknik elemanlar,</w:t>
      </w:r>
      <w:r w:rsidR="007F45EE">
        <w:rPr>
          <w:rFonts w:ascii="Times New Roman" w:hAnsi="Times New Roman" w:cs="Times New Roman"/>
          <w:i/>
          <w:sz w:val="24"/>
          <w:szCs w:val="24"/>
        </w:rPr>
        <w:t xml:space="preserve"> </w:t>
      </w:r>
      <w:r w:rsidRPr="00BE3CD3">
        <w:rPr>
          <w:rFonts w:ascii="Times New Roman" w:hAnsi="Times New Roman" w:cs="Times New Roman"/>
          <w:i/>
          <w:sz w:val="24"/>
          <w:szCs w:val="24"/>
        </w:rPr>
        <w:t>geçici 1 inci madde de belirtilen teknik sorumlular ve yetki sertifikasının süresi dolan teknik soru</w:t>
      </w:r>
      <w:r w:rsidR="00480E13" w:rsidRPr="00BE3CD3">
        <w:rPr>
          <w:rFonts w:ascii="Times New Roman" w:hAnsi="Times New Roman" w:cs="Times New Roman"/>
          <w:i/>
          <w:sz w:val="24"/>
          <w:szCs w:val="24"/>
        </w:rPr>
        <w:t>mlular sınava girmek zorundadır”</w:t>
      </w:r>
      <w:r w:rsidR="00480E13" w:rsidRPr="00B472C0">
        <w:rPr>
          <w:rFonts w:ascii="Times New Roman" w:hAnsi="Times New Roman" w:cs="Times New Roman"/>
          <w:sz w:val="24"/>
          <w:szCs w:val="24"/>
        </w:rPr>
        <w:t xml:space="preserve"> şeklinde, </w:t>
      </w:r>
      <w:r w:rsidRPr="00B472C0">
        <w:rPr>
          <w:rFonts w:ascii="Times New Roman" w:hAnsi="Times New Roman" w:cs="Times New Roman"/>
          <w:sz w:val="24"/>
          <w:szCs w:val="24"/>
        </w:rPr>
        <w:t xml:space="preserve"> yine tebliğin Geçici Madde 1-(1) </w:t>
      </w:r>
      <w:r w:rsidR="00480E13" w:rsidRPr="00B472C0">
        <w:rPr>
          <w:rFonts w:ascii="Times New Roman" w:hAnsi="Times New Roman" w:cs="Times New Roman"/>
          <w:sz w:val="24"/>
          <w:szCs w:val="24"/>
        </w:rPr>
        <w:t xml:space="preserve">fıkrasında </w:t>
      </w:r>
      <w:r w:rsidR="00480E13" w:rsidRPr="00BE3CD3">
        <w:rPr>
          <w:rFonts w:ascii="Times New Roman" w:hAnsi="Times New Roman" w:cs="Times New Roman"/>
          <w:i/>
          <w:sz w:val="24"/>
          <w:szCs w:val="24"/>
        </w:rPr>
        <w:t>“</w:t>
      </w:r>
      <w:r w:rsidRPr="00BE3CD3">
        <w:rPr>
          <w:rFonts w:ascii="Times New Roman" w:hAnsi="Times New Roman" w:cs="Times New Roman"/>
          <w:i/>
          <w:sz w:val="24"/>
          <w:szCs w:val="24"/>
        </w:rPr>
        <w:t>Bu tebliğin yürürlüğe girdiği tarihten itibaren yap</w:t>
      </w:r>
      <w:r w:rsidR="00480E13" w:rsidRPr="00BE3CD3">
        <w:rPr>
          <w:rFonts w:ascii="Times New Roman" w:hAnsi="Times New Roman" w:cs="Times New Roman"/>
          <w:i/>
          <w:sz w:val="24"/>
          <w:szCs w:val="24"/>
        </w:rPr>
        <w:t xml:space="preserve">ılacak ilk sınavdan 6 ay sonra </w:t>
      </w:r>
      <w:r w:rsidRPr="00BE3CD3">
        <w:rPr>
          <w:rFonts w:ascii="Times New Roman" w:hAnsi="Times New Roman" w:cs="Times New Roman"/>
          <w:i/>
          <w:sz w:val="24"/>
          <w:szCs w:val="24"/>
        </w:rPr>
        <w:t xml:space="preserve">yenilenmiş yetki belgesi sahibi olmayan teknik sorumluların belgeleri ve eşdeğer </w:t>
      </w:r>
      <w:proofErr w:type="spellStart"/>
      <w:r w:rsidRPr="00BE3CD3">
        <w:rPr>
          <w:rFonts w:ascii="Times New Roman" w:hAnsi="Times New Roman" w:cs="Times New Roman"/>
          <w:i/>
          <w:sz w:val="24"/>
          <w:szCs w:val="24"/>
        </w:rPr>
        <w:t>ünvana</w:t>
      </w:r>
      <w:proofErr w:type="spellEnd"/>
      <w:r w:rsidRPr="00BE3CD3">
        <w:rPr>
          <w:rFonts w:ascii="Times New Roman" w:hAnsi="Times New Roman" w:cs="Times New Roman"/>
          <w:i/>
          <w:sz w:val="24"/>
          <w:szCs w:val="24"/>
        </w:rPr>
        <w:t xml:space="preserve"> sahip kişileri</w:t>
      </w:r>
      <w:r w:rsidR="00480E13" w:rsidRPr="00BE3CD3">
        <w:rPr>
          <w:rFonts w:ascii="Times New Roman" w:hAnsi="Times New Roman" w:cs="Times New Roman"/>
          <w:i/>
          <w:sz w:val="24"/>
          <w:szCs w:val="24"/>
        </w:rPr>
        <w:t>n yetkileri geçersiz hale gelir”</w:t>
      </w:r>
      <w:r w:rsidRPr="00B472C0">
        <w:rPr>
          <w:rFonts w:ascii="Times New Roman" w:hAnsi="Times New Roman" w:cs="Times New Roman"/>
          <w:sz w:val="24"/>
          <w:szCs w:val="24"/>
        </w:rPr>
        <w:t xml:space="preserve"> </w:t>
      </w:r>
      <w:r w:rsidR="003A111B" w:rsidRPr="00B472C0">
        <w:rPr>
          <w:rFonts w:ascii="Times New Roman" w:hAnsi="Times New Roman" w:cs="Times New Roman"/>
          <w:sz w:val="24"/>
          <w:szCs w:val="24"/>
        </w:rPr>
        <w:t>şeklinde düzenleme yapılmıştır.</w:t>
      </w:r>
      <w:r w:rsidR="009E7347">
        <w:rPr>
          <w:rFonts w:ascii="Times New Roman" w:hAnsi="Times New Roman" w:cs="Times New Roman"/>
          <w:sz w:val="24"/>
          <w:szCs w:val="24"/>
        </w:rPr>
        <w:t xml:space="preserve"> </w:t>
      </w:r>
      <w:r w:rsidR="00231D89" w:rsidRPr="00B472C0">
        <w:rPr>
          <w:rFonts w:ascii="Times New Roman" w:hAnsi="Times New Roman" w:cs="Times New Roman"/>
          <w:sz w:val="24"/>
          <w:szCs w:val="24"/>
        </w:rPr>
        <w:t xml:space="preserve">Yayınlanan tebliğ ile yapılan düzenleme ben ve benim gibi gerekli </w:t>
      </w:r>
      <w:proofErr w:type="gramStart"/>
      <w:r w:rsidR="00231D89" w:rsidRPr="00B472C0">
        <w:rPr>
          <w:rFonts w:ascii="Times New Roman" w:hAnsi="Times New Roman" w:cs="Times New Roman"/>
          <w:sz w:val="24"/>
          <w:szCs w:val="24"/>
        </w:rPr>
        <w:t>prosedürü</w:t>
      </w:r>
      <w:proofErr w:type="gramEnd"/>
      <w:r w:rsidR="00231D89" w:rsidRPr="00B472C0">
        <w:rPr>
          <w:rFonts w:ascii="Times New Roman" w:hAnsi="Times New Roman" w:cs="Times New Roman"/>
          <w:sz w:val="24"/>
          <w:szCs w:val="24"/>
        </w:rPr>
        <w:t xml:space="preserve"> tamamlayarak araç projelendirme mühendis yetki belgesi sahibi yetkili teknik sorumluların kazanılmış haklarını </w:t>
      </w:r>
      <w:r w:rsidR="00480E13" w:rsidRPr="00B472C0">
        <w:rPr>
          <w:rFonts w:ascii="Times New Roman" w:hAnsi="Times New Roman" w:cs="Times New Roman"/>
          <w:sz w:val="24"/>
          <w:szCs w:val="24"/>
        </w:rPr>
        <w:t xml:space="preserve">ortadan kaldırmakta ve </w:t>
      </w:r>
      <w:r w:rsidR="00231D89" w:rsidRPr="00B472C0">
        <w:rPr>
          <w:rFonts w:ascii="Times New Roman" w:hAnsi="Times New Roman" w:cs="Times New Roman"/>
          <w:sz w:val="24"/>
          <w:szCs w:val="24"/>
        </w:rPr>
        <w:t xml:space="preserve">başta Anayasa ve diğer </w:t>
      </w:r>
      <w:r w:rsidR="00480E13" w:rsidRPr="00B472C0">
        <w:rPr>
          <w:rFonts w:ascii="Times New Roman" w:hAnsi="Times New Roman" w:cs="Times New Roman"/>
          <w:sz w:val="24"/>
          <w:szCs w:val="24"/>
        </w:rPr>
        <w:t xml:space="preserve">ilgili </w:t>
      </w:r>
      <w:r w:rsidR="00231D89" w:rsidRPr="00B472C0">
        <w:rPr>
          <w:rFonts w:ascii="Times New Roman" w:hAnsi="Times New Roman" w:cs="Times New Roman"/>
          <w:sz w:val="24"/>
          <w:szCs w:val="24"/>
        </w:rPr>
        <w:t>yasal mevzuata aykırı</w:t>
      </w:r>
      <w:r w:rsidR="00480E13" w:rsidRPr="00B472C0">
        <w:rPr>
          <w:rFonts w:ascii="Times New Roman" w:hAnsi="Times New Roman" w:cs="Times New Roman"/>
          <w:sz w:val="24"/>
          <w:szCs w:val="24"/>
        </w:rPr>
        <w:t>lık teşkil etmektedir.</w:t>
      </w:r>
    </w:p>
    <w:p w:rsidR="000C0F62" w:rsidRPr="00B472C0" w:rsidRDefault="00480E13" w:rsidP="00B472C0">
      <w:pPr>
        <w:jc w:val="both"/>
        <w:rPr>
          <w:rFonts w:ascii="Times New Roman" w:hAnsi="Times New Roman" w:cs="Times New Roman"/>
          <w:sz w:val="24"/>
          <w:szCs w:val="24"/>
        </w:rPr>
      </w:pPr>
      <w:r w:rsidRPr="00B472C0">
        <w:rPr>
          <w:rFonts w:ascii="Times New Roman" w:hAnsi="Times New Roman" w:cs="Times New Roman"/>
          <w:sz w:val="24"/>
          <w:szCs w:val="24"/>
        </w:rPr>
        <w:t>T</w:t>
      </w:r>
      <w:r w:rsidR="00231D89" w:rsidRPr="00B472C0">
        <w:rPr>
          <w:rFonts w:ascii="Times New Roman" w:hAnsi="Times New Roman" w:cs="Times New Roman"/>
          <w:sz w:val="24"/>
          <w:szCs w:val="24"/>
        </w:rPr>
        <w:t xml:space="preserve">ebliğin Tanımlar başlıklı 4.Maddesinin (k) bendinde </w:t>
      </w:r>
      <w:r w:rsidRPr="00B472C0">
        <w:rPr>
          <w:rFonts w:ascii="Times New Roman" w:hAnsi="Times New Roman" w:cs="Times New Roman"/>
          <w:i/>
          <w:sz w:val="24"/>
          <w:szCs w:val="24"/>
        </w:rPr>
        <w:t>“</w:t>
      </w:r>
      <w:r w:rsidR="00231D89" w:rsidRPr="00B472C0">
        <w:rPr>
          <w:rFonts w:ascii="Times New Roman" w:hAnsi="Times New Roman" w:cs="Times New Roman"/>
          <w:i/>
          <w:sz w:val="24"/>
          <w:szCs w:val="24"/>
        </w:rPr>
        <w:t>yetkili teknik sorumlu:</w:t>
      </w:r>
      <w:r w:rsidR="007F45EE">
        <w:rPr>
          <w:rFonts w:ascii="Times New Roman" w:hAnsi="Times New Roman" w:cs="Times New Roman"/>
          <w:i/>
          <w:sz w:val="24"/>
          <w:szCs w:val="24"/>
        </w:rPr>
        <w:t xml:space="preserve"> </w:t>
      </w:r>
      <w:r w:rsidR="00231D89" w:rsidRPr="00B472C0">
        <w:rPr>
          <w:rFonts w:ascii="Times New Roman" w:hAnsi="Times New Roman" w:cs="Times New Roman"/>
          <w:i/>
          <w:sz w:val="24"/>
          <w:szCs w:val="24"/>
        </w:rPr>
        <w:t xml:space="preserve">Bakanlıkça yürütülen otomotiv mevzuatı çerçevesinde </w:t>
      </w:r>
      <w:r w:rsidR="00D43BD4" w:rsidRPr="00B472C0">
        <w:rPr>
          <w:rFonts w:ascii="Times New Roman" w:hAnsi="Times New Roman" w:cs="Times New Roman"/>
          <w:i/>
          <w:sz w:val="24"/>
          <w:szCs w:val="24"/>
        </w:rPr>
        <w:t>faaliyette bulunabilmesi için Bakanlık veya Bakanlık tarafından görevlendirilen kurum/kuruluş tarafından yapılan sınav sonucu sertifikalandırı</w:t>
      </w:r>
      <w:r w:rsidRPr="00B472C0">
        <w:rPr>
          <w:rFonts w:ascii="Times New Roman" w:hAnsi="Times New Roman" w:cs="Times New Roman"/>
          <w:i/>
          <w:sz w:val="24"/>
          <w:szCs w:val="24"/>
        </w:rPr>
        <w:t xml:space="preserve">larak yetkilendirilen teknik </w:t>
      </w:r>
      <w:proofErr w:type="spellStart"/>
      <w:r w:rsidRPr="00B472C0">
        <w:rPr>
          <w:rFonts w:ascii="Times New Roman" w:hAnsi="Times New Roman" w:cs="Times New Roman"/>
          <w:i/>
          <w:sz w:val="24"/>
          <w:szCs w:val="24"/>
        </w:rPr>
        <w:t>ele</w:t>
      </w:r>
      <w:r w:rsidR="00D43BD4" w:rsidRPr="00B472C0">
        <w:rPr>
          <w:rFonts w:ascii="Times New Roman" w:hAnsi="Times New Roman" w:cs="Times New Roman"/>
          <w:i/>
          <w:sz w:val="24"/>
          <w:szCs w:val="24"/>
        </w:rPr>
        <w:t>man</w:t>
      </w:r>
      <w:r w:rsidRPr="00B472C0">
        <w:rPr>
          <w:rFonts w:ascii="Times New Roman" w:hAnsi="Times New Roman" w:cs="Times New Roman"/>
          <w:i/>
          <w:sz w:val="24"/>
          <w:szCs w:val="24"/>
        </w:rPr>
        <w:t>”</w:t>
      </w:r>
      <w:r w:rsidR="00D43BD4" w:rsidRPr="00B472C0">
        <w:rPr>
          <w:rFonts w:ascii="Times New Roman" w:hAnsi="Times New Roman" w:cs="Times New Roman"/>
          <w:sz w:val="24"/>
          <w:szCs w:val="24"/>
        </w:rPr>
        <w:t>olarak</w:t>
      </w:r>
      <w:proofErr w:type="spellEnd"/>
      <w:r w:rsidR="00D43BD4" w:rsidRPr="00B472C0">
        <w:rPr>
          <w:rFonts w:ascii="Times New Roman" w:hAnsi="Times New Roman" w:cs="Times New Roman"/>
          <w:sz w:val="24"/>
          <w:szCs w:val="24"/>
        </w:rPr>
        <w:t xml:space="preserve"> tarif edilmiştir.</w:t>
      </w:r>
      <w:r w:rsidR="007F45EE">
        <w:rPr>
          <w:rFonts w:ascii="Times New Roman" w:hAnsi="Times New Roman" w:cs="Times New Roman"/>
          <w:sz w:val="24"/>
          <w:szCs w:val="24"/>
        </w:rPr>
        <w:t xml:space="preserve"> </w:t>
      </w:r>
      <w:r w:rsidR="00D43BD4" w:rsidRPr="00B472C0">
        <w:rPr>
          <w:rFonts w:ascii="Times New Roman" w:hAnsi="Times New Roman" w:cs="Times New Roman"/>
          <w:sz w:val="24"/>
          <w:szCs w:val="24"/>
        </w:rPr>
        <w:t>Ben ve benim gibi araç projelendirmede yetki belgesi sahibi mühendi</w:t>
      </w:r>
      <w:r w:rsidR="00AB7ACC" w:rsidRPr="00B472C0">
        <w:rPr>
          <w:rFonts w:ascii="Times New Roman" w:hAnsi="Times New Roman" w:cs="Times New Roman"/>
          <w:sz w:val="24"/>
          <w:szCs w:val="24"/>
        </w:rPr>
        <w:t>sler,</w:t>
      </w:r>
      <w:r w:rsidR="00BE3CD3">
        <w:rPr>
          <w:rFonts w:ascii="Times New Roman" w:hAnsi="Times New Roman" w:cs="Times New Roman"/>
          <w:sz w:val="24"/>
          <w:szCs w:val="24"/>
        </w:rPr>
        <w:t xml:space="preserve"> </w:t>
      </w:r>
      <w:r w:rsidR="00AB7ACC" w:rsidRPr="00B472C0">
        <w:rPr>
          <w:rFonts w:ascii="Times New Roman" w:hAnsi="Times New Roman" w:cs="Times New Roman"/>
          <w:sz w:val="24"/>
          <w:szCs w:val="24"/>
        </w:rPr>
        <w:t xml:space="preserve">çok uzun yıllardır, </w:t>
      </w:r>
      <w:r w:rsidR="00D43BD4" w:rsidRPr="00B472C0">
        <w:rPr>
          <w:rFonts w:ascii="Times New Roman" w:hAnsi="Times New Roman" w:cs="Times New Roman"/>
          <w:sz w:val="24"/>
          <w:szCs w:val="24"/>
        </w:rPr>
        <w:t>yapılan protokolle Bakanlıkça yetkilendirilen TMMOB Makin</w:t>
      </w:r>
      <w:r w:rsidR="007F45EE">
        <w:rPr>
          <w:rFonts w:ascii="Times New Roman" w:hAnsi="Times New Roman" w:cs="Times New Roman"/>
          <w:sz w:val="24"/>
          <w:szCs w:val="24"/>
        </w:rPr>
        <w:t>a</w:t>
      </w:r>
      <w:r w:rsidR="00D43BD4" w:rsidRPr="00B472C0">
        <w:rPr>
          <w:rFonts w:ascii="Times New Roman" w:hAnsi="Times New Roman" w:cs="Times New Roman"/>
          <w:sz w:val="24"/>
          <w:szCs w:val="24"/>
        </w:rPr>
        <w:t xml:space="preserve"> Mühendisleri Odası tarafından verilen eğitim ve ardından yapılan sınavda başarılı bulunarak </w:t>
      </w:r>
      <w:r w:rsidR="0016697D" w:rsidRPr="00B472C0">
        <w:rPr>
          <w:rFonts w:ascii="Times New Roman" w:hAnsi="Times New Roman" w:cs="Times New Roman"/>
          <w:sz w:val="24"/>
          <w:szCs w:val="24"/>
        </w:rPr>
        <w:t>yetkili teknik sorumlu belgesi</w:t>
      </w:r>
      <w:r w:rsidR="00AB7ACC" w:rsidRPr="00B472C0">
        <w:rPr>
          <w:rFonts w:ascii="Times New Roman" w:hAnsi="Times New Roman" w:cs="Times New Roman"/>
          <w:sz w:val="24"/>
          <w:szCs w:val="24"/>
        </w:rPr>
        <w:t xml:space="preserve"> </w:t>
      </w:r>
      <w:r w:rsidR="0016697D" w:rsidRPr="00B472C0">
        <w:rPr>
          <w:rFonts w:ascii="Times New Roman" w:hAnsi="Times New Roman" w:cs="Times New Roman"/>
          <w:sz w:val="24"/>
          <w:szCs w:val="24"/>
        </w:rPr>
        <w:t>sahibi olduk.</w:t>
      </w:r>
      <w:r w:rsidR="00BE3CD3">
        <w:rPr>
          <w:rFonts w:ascii="Times New Roman" w:hAnsi="Times New Roman" w:cs="Times New Roman"/>
          <w:sz w:val="24"/>
          <w:szCs w:val="24"/>
        </w:rPr>
        <w:t xml:space="preserve"> </w:t>
      </w:r>
      <w:r w:rsidR="00BE3CD3">
        <w:rPr>
          <w:rFonts w:ascii="Times New Roman" w:hAnsi="Times New Roman" w:cs="Times New Roman"/>
          <w:sz w:val="24"/>
          <w:szCs w:val="24"/>
        </w:rPr>
        <w:lastRenderedPageBreak/>
        <w:t>B</w:t>
      </w:r>
      <w:r w:rsidR="0016697D" w:rsidRPr="00B472C0">
        <w:rPr>
          <w:rFonts w:ascii="Times New Roman" w:hAnsi="Times New Roman" w:cs="Times New Roman"/>
          <w:sz w:val="24"/>
          <w:szCs w:val="24"/>
        </w:rPr>
        <w:t xml:space="preserve">akanlık uzun yıllardır yetkisi </w:t>
      </w:r>
      <w:proofErr w:type="gramStart"/>
      <w:r w:rsidR="0016697D" w:rsidRPr="00B472C0">
        <w:rPr>
          <w:rFonts w:ascii="Times New Roman" w:hAnsi="Times New Roman" w:cs="Times New Roman"/>
          <w:sz w:val="24"/>
          <w:szCs w:val="24"/>
        </w:rPr>
        <w:t>dahilinde</w:t>
      </w:r>
      <w:proofErr w:type="gramEnd"/>
      <w:r w:rsidR="0016697D" w:rsidRPr="00B472C0">
        <w:rPr>
          <w:rFonts w:ascii="Times New Roman" w:hAnsi="Times New Roman" w:cs="Times New Roman"/>
          <w:sz w:val="24"/>
          <w:szCs w:val="24"/>
        </w:rPr>
        <w:t xml:space="preserve"> uygulanan ve yapmış olduğu protokolle TMMOB Makina Mühendisleri Odasına vermiş olduğu yetkilendirmeyi bu tebliğle birlikte ortadan kaldırmakla kalmayıp hukuk devletinde olmayacak şekilde geriye </w:t>
      </w:r>
      <w:r w:rsidR="00AB7ACC" w:rsidRPr="00B472C0">
        <w:rPr>
          <w:rFonts w:ascii="Times New Roman" w:hAnsi="Times New Roman" w:cs="Times New Roman"/>
          <w:sz w:val="24"/>
          <w:szCs w:val="24"/>
        </w:rPr>
        <w:t xml:space="preserve">yönelik </w:t>
      </w:r>
      <w:r w:rsidR="0016697D" w:rsidRPr="00B472C0">
        <w:rPr>
          <w:rFonts w:ascii="Times New Roman" w:hAnsi="Times New Roman" w:cs="Times New Roman"/>
          <w:sz w:val="24"/>
          <w:szCs w:val="24"/>
        </w:rPr>
        <w:t xml:space="preserve">uygulama yaparak </w:t>
      </w:r>
      <w:r w:rsidR="000C0F62" w:rsidRPr="00B472C0">
        <w:rPr>
          <w:rFonts w:ascii="Times New Roman" w:hAnsi="Times New Roman" w:cs="Times New Roman"/>
          <w:sz w:val="24"/>
          <w:szCs w:val="24"/>
        </w:rPr>
        <w:t>bugüne kadar hak edilmiş teknik sorumlu yetki belgelerini de geçersiz hale getirmektedir.</w:t>
      </w:r>
    </w:p>
    <w:p w:rsidR="00AB7ACC" w:rsidRPr="00B472C0" w:rsidRDefault="000C0F62" w:rsidP="00B472C0">
      <w:pPr>
        <w:jc w:val="both"/>
        <w:rPr>
          <w:rFonts w:ascii="Times New Roman" w:hAnsi="Times New Roman" w:cs="Times New Roman"/>
          <w:sz w:val="24"/>
          <w:szCs w:val="24"/>
        </w:rPr>
      </w:pPr>
      <w:proofErr w:type="gramStart"/>
      <w:r w:rsidRPr="00B472C0">
        <w:rPr>
          <w:rFonts w:ascii="Times New Roman" w:hAnsi="Times New Roman" w:cs="Times New Roman"/>
          <w:sz w:val="24"/>
          <w:szCs w:val="24"/>
        </w:rPr>
        <w:t>Anayasa’nın 2.</w:t>
      </w:r>
      <w:r w:rsidR="004B7B5C">
        <w:rPr>
          <w:rFonts w:ascii="Times New Roman" w:hAnsi="Times New Roman" w:cs="Times New Roman"/>
          <w:sz w:val="24"/>
          <w:szCs w:val="24"/>
        </w:rPr>
        <w:t xml:space="preserve"> m</w:t>
      </w:r>
      <w:r w:rsidRPr="00B472C0">
        <w:rPr>
          <w:rFonts w:ascii="Times New Roman" w:hAnsi="Times New Roman" w:cs="Times New Roman"/>
          <w:sz w:val="24"/>
          <w:szCs w:val="24"/>
        </w:rPr>
        <w:t>addesinde hukuk devleti,</w:t>
      </w:r>
      <w:r w:rsidR="00022D0D">
        <w:rPr>
          <w:rFonts w:ascii="Times New Roman" w:hAnsi="Times New Roman" w:cs="Times New Roman"/>
          <w:sz w:val="24"/>
          <w:szCs w:val="24"/>
        </w:rPr>
        <w:t xml:space="preserve"> “</w:t>
      </w:r>
      <w:r w:rsidRPr="00B472C0">
        <w:rPr>
          <w:rFonts w:ascii="Times New Roman" w:hAnsi="Times New Roman" w:cs="Times New Roman"/>
          <w:sz w:val="24"/>
          <w:szCs w:val="24"/>
        </w:rPr>
        <w:t>e</w:t>
      </w:r>
      <w:r w:rsidR="00121A37">
        <w:rPr>
          <w:rFonts w:ascii="Times New Roman" w:hAnsi="Times New Roman" w:cs="Times New Roman"/>
          <w:sz w:val="24"/>
          <w:szCs w:val="24"/>
        </w:rPr>
        <w:t xml:space="preserve">ylem ve işlemleri hukuka uygun, </w:t>
      </w:r>
      <w:r w:rsidRPr="00B472C0">
        <w:rPr>
          <w:rFonts w:ascii="Times New Roman" w:hAnsi="Times New Roman" w:cs="Times New Roman"/>
          <w:sz w:val="24"/>
          <w:szCs w:val="24"/>
        </w:rPr>
        <w:t>insan haklarına saygılı,</w:t>
      </w:r>
      <w:r w:rsidR="00BE3CD3">
        <w:rPr>
          <w:rFonts w:ascii="Times New Roman" w:hAnsi="Times New Roman" w:cs="Times New Roman"/>
          <w:sz w:val="24"/>
          <w:szCs w:val="24"/>
        </w:rPr>
        <w:t xml:space="preserve"> </w:t>
      </w:r>
      <w:r w:rsidRPr="00B472C0">
        <w:rPr>
          <w:rFonts w:ascii="Times New Roman" w:hAnsi="Times New Roman" w:cs="Times New Roman"/>
          <w:sz w:val="24"/>
          <w:szCs w:val="24"/>
        </w:rPr>
        <w:t>bu hak ve özgürlükleri koruyup güçlendiren,</w:t>
      </w:r>
      <w:r w:rsidR="00BE3CD3">
        <w:rPr>
          <w:rFonts w:ascii="Times New Roman" w:hAnsi="Times New Roman" w:cs="Times New Roman"/>
          <w:sz w:val="24"/>
          <w:szCs w:val="24"/>
        </w:rPr>
        <w:t xml:space="preserve"> </w:t>
      </w:r>
      <w:r w:rsidRPr="00B472C0">
        <w:rPr>
          <w:rFonts w:ascii="Times New Roman" w:hAnsi="Times New Roman" w:cs="Times New Roman"/>
          <w:sz w:val="24"/>
          <w:szCs w:val="24"/>
        </w:rPr>
        <w:t>her alanda adaletli bir hukuk düzeni kurup bunu geliştirerek sürdüren, Anayasa’ya aykırı durum ve tutumlardan kaçınan, Anayasa ve hukukun üstün kurallarıyla kendisini bağlı sayan,</w:t>
      </w:r>
      <w:r w:rsidR="00BE3CD3">
        <w:rPr>
          <w:rFonts w:ascii="Times New Roman" w:hAnsi="Times New Roman" w:cs="Times New Roman"/>
          <w:sz w:val="24"/>
          <w:szCs w:val="24"/>
        </w:rPr>
        <w:t xml:space="preserve"> </w:t>
      </w:r>
      <w:r w:rsidRPr="00B472C0">
        <w:rPr>
          <w:rFonts w:ascii="Times New Roman" w:hAnsi="Times New Roman" w:cs="Times New Roman"/>
          <w:sz w:val="24"/>
          <w:szCs w:val="24"/>
        </w:rPr>
        <w:t>yargı denetimine açık olan devlet</w:t>
      </w:r>
      <w:r w:rsidR="00121A37">
        <w:rPr>
          <w:rFonts w:ascii="Times New Roman" w:hAnsi="Times New Roman" w:cs="Times New Roman"/>
          <w:sz w:val="24"/>
          <w:szCs w:val="24"/>
        </w:rPr>
        <w:t xml:space="preserve">” olarak tanımlanmaktadır. </w:t>
      </w:r>
      <w:r w:rsidRPr="00B472C0">
        <w:rPr>
          <w:rFonts w:ascii="Times New Roman" w:hAnsi="Times New Roman" w:cs="Times New Roman"/>
          <w:sz w:val="24"/>
          <w:szCs w:val="24"/>
        </w:rPr>
        <w:t>Hukuk  devletinin</w:t>
      </w:r>
      <w:proofErr w:type="gramEnd"/>
      <w:r w:rsidRPr="00B472C0">
        <w:rPr>
          <w:rFonts w:ascii="Times New Roman" w:hAnsi="Times New Roman" w:cs="Times New Roman"/>
          <w:sz w:val="24"/>
          <w:szCs w:val="24"/>
        </w:rPr>
        <w:t xml:space="preserve"> tanımına giren unsurlardan birisi de kamu yararıdır. İdari Yargılama </w:t>
      </w:r>
      <w:r w:rsidR="00DA4398" w:rsidRPr="00B472C0">
        <w:rPr>
          <w:rFonts w:ascii="Times New Roman" w:hAnsi="Times New Roman" w:cs="Times New Roman"/>
          <w:sz w:val="24"/>
          <w:szCs w:val="24"/>
        </w:rPr>
        <w:t>Usulü Kanunu 2.</w:t>
      </w:r>
      <w:r w:rsidR="00121A37">
        <w:rPr>
          <w:rFonts w:ascii="Times New Roman" w:hAnsi="Times New Roman" w:cs="Times New Roman"/>
          <w:sz w:val="24"/>
          <w:szCs w:val="24"/>
        </w:rPr>
        <w:t xml:space="preserve"> </w:t>
      </w:r>
      <w:r w:rsidR="00DA4398" w:rsidRPr="00B472C0">
        <w:rPr>
          <w:rFonts w:ascii="Times New Roman" w:hAnsi="Times New Roman" w:cs="Times New Roman"/>
          <w:sz w:val="24"/>
          <w:szCs w:val="24"/>
        </w:rPr>
        <w:t xml:space="preserve">maddesinde yer alan </w:t>
      </w:r>
      <w:r w:rsidR="00BE3CD3" w:rsidRPr="00BE3CD3">
        <w:rPr>
          <w:rFonts w:ascii="Times New Roman" w:hAnsi="Times New Roman" w:cs="Times New Roman"/>
          <w:i/>
          <w:sz w:val="24"/>
          <w:szCs w:val="24"/>
        </w:rPr>
        <w:t>“</w:t>
      </w:r>
      <w:r w:rsidR="00DA4398" w:rsidRPr="00BE3CD3">
        <w:rPr>
          <w:rFonts w:ascii="Times New Roman" w:hAnsi="Times New Roman" w:cs="Times New Roman"/>
          <w:i/>
          <w:sz w:val="24"/>
          <w:szCs w:val="24"/>
        </w:rPr>
        <w:t>İdari işlemler hakkında yetki,</w:t>
      </w:r>
      <w:r w:rsidR="006052CA">
        <w:rPr>
          <w:rFonts w:ascii="Times New Roman" w:hAnsi="Times New Roman" w:cs="Times New Roman"/>
          <w:i/>
          <w:sz w:val="24"/>
          <w:szCs w:val="24"/>
        </w:rPr>
        <w:t xml:space="preserve"> </w:t>
      </w:r>
      <w:r w:rsidR="00DA4398" w:rsidRPr="00BE3CD3">
        <w:rPr>
          <w:rFonts w:ascii="Times New Roman" w:hAnsi="Times New Roman" w:cs="Times New Roman"/>
          <w:i/>
          <w:sz w:val="24"/>
          <w:szCs w:val="24"/>
        </w:rPr>
        <w:t>şekil,</w:t>
      </w:r>
      <w:r w:rsidR="006052CA">
        <w:rPr>
          <w:rFonts w:ascii="Times New Roman" w:hAnsi="Times New Roman" w:cs="Times New Roman"/>
          <w:i/>
          <w:sz w:val="24"/>
          <w:szCs w:val="24"/>
        </w:rPr>
        <w:t xml:space="preserve"> </w:t>
      </w:r>
      <w:r w:rsidR="00DA4398" w:rsidRPr="00BE3CD3">
        <w:rPr>
          <w:rFonts w:ascii="Times New Roman" w:hAnsi="Times New Roman" w:cs="Times New Roman"/>
          <w:i/>
          <w:sz w:val="24"/>
          <w:szCs w:val="24"/>
        </w:rPr>
        <w:t>sebep</w:t>
      </w:r>
      <w:r w:rsidR="00022D0D">
        <w:rPr>
          <w:rFonts w:ascii="Times New Roman" w:hAnsi="Times New Roman" w:cs="Times New Roman"/>
          <w:i/>
          <w:sz w:val="24"/>
          <w:szCs w:val="24"/>
        </w:rPr>
        <w:t>,</w:t>
      </w:r>
      <w:r w:rsidR="00DA4398" w:rsidRPr="00BE3CD3">
        <w:rPr>
          <w:rFonts w:ascii="Times New Roman" w:hAnsi="Times New Roman" w:cs="Times New Roman"/>
          <w:i/>
          <w:sz w:val="24"/>
          <w:szCs w:val="24"/>
        </w:rPr>
        <w:t xml:space="preserve"> konu ve maksat yönlerinden biri ile hukuka aykırı olduklarından dolayı iptalleri için menfaatleri ihlal edilenler tarafından açılan iptal davaları</w:t>
      </w:r>
      <w:r w:rsidR="00BE3CD3">
        <w:rPr>
          <w:rFonts w:ascii="Times New Roman" w:hAnsi="Times New Roman" w:cs="Times New Roman"/>
          <w:i/>
          <w:sz w:val="24"/>
          <w:szCs w:val="24"/>
        </w:rPr>
        <w:t>”</w:t>
      </w:r>
      <w:r w:rsidR="00DA4398" w:rsidRPr="00B472C0">
        <w:rPr>
          <w:rFonts w:ascii="Times New Roman" w:hAnsi="Times New Roman" w:cs="Times New Roman"/>
          <w:sz w:val="24"/>
          <w:szCs w:val="24"/>
        </w:rPr>
        <w:t xml:space="preserve"> şeklindeki düzenleme ile idari iş ve işlemlerin maksat yönünden hukuka uygun olma</w:t>
      </w:r>
      <w:r w:rsidR="00022D0D">
        <w:rPr>
          <w:rFonts w:ascii="Times New Roman" w:hAnsi="Times New Roman" w:cs="Times New Roman"/>
          <w:sz w:val="24"/>
          <w:szCs w:val="24"/>
        </w:rPr>
        <w:t>ları</w:t>
      </w:r>
      <w:r w:rsidR="00DA4398" w:rsidRPr="00B472C0">
        <w:rPr>
          <w:rFonts w:ascii="Times New Roman" w:hAnsi="Times New Roman" w:cs="Times New Roman"/>
          <w:sz w:val="24"/>
          <w:szCs w:val="24"/>
        </w:rPr>
        <w:t xml:space="preserve"> gerektiği kabul edilmiştir.</w:t>
      </w:r>
      <w:r w:rsidR="00BE3CD3">
        <w:rPr>
          <w:rFonts w:ascii="Times New Roman" w:hAnsi="Times New Roman" w:cs="Times New Roman"/>
          <w:sz w:val="24"/>
          <w:szCs w:val="24"/>
        </w:rPr>
        <w:t xml:space="preserve"> Kanunda belirtilen maksat ise </w:t>
      </w:r>
      <w:r w:rsidR="00DA4398" w:rsidRPr="00B472C0">
        <w:rPr>
          <w:rFonts w:ascii="Times New Roman" w:hAnsi="Times New Roman" w:cs="Times New Roman"/>
          <w:sz w:val="24"/>
          <w:szCs w:val="24"/>
        </w:rPr>
        <w:t>kamu yararıdır. Hukuk devletinin bir gereği olarak bütün idari işlemler, biçimi ve konusu ne olursa olsun, kamu yar</w:t>
      </w:r>
      <w:r w:rsidR="00061A48" w:rsidRPr="00B472C0">
        <w:rPr>
          <w:rFonts w:ascii="Times New Roman" w:hAnsi="Times New Roman" w:cs="Times New Roman"/>
          <w:sz w:val="24"/>
          <w:szCs w:val="24"/>
        </w:rPr>
        <w:t>ar</w:t>
      </w:r>
      <w:r w:rsidR="00DA4398" w:rsidRPr="00B472C0">
        <w:rPr>
          <w:rFonts w:ascii="Times New Roman" w:hAnsi="Times New Roman" w:cs="Times New Roman"/>
          <w:sz w:val="24"/>
          <w:szCs w:val="24"/>
        </w:rPr>
        <w:t>ı için yapılır. İdarenin kamu yararı dışında bir amaç gütmesi durumunda yapmış olduğu işlem ‘amaç’ yönünden hukuka aykırı olur.</w:t>
      </w:r>
      <w:r w:rsidR="00061A48" w:rsidRPr="00B472C0">
        <w:rPr>
          <w:rFonts w:ascii="Times New Roman" w:hAnsi="Times New Roman" w:cs="Times New Roman"/>
          <w:sz w:val="24"/>
          <w:szCs w:val="24"/>
        </w:rPr>
        <w:t xml:space="preserve"> </w:t>
      </w:r>
    </w:p>
    <w:p w:rsidR="00AB7ACC" w:rsidRPr="00B472C0" w:rsidRDefault="00061A48" w:rsidP="00B472C0">
      <w:pPr>
        <w:jc w:val="both"/>
        <w:rPr>
          <w:rFonts w:ascii="Times New Roman" w:hAnsi="Times New Roman" w:cs="Times New Roman"/>
          <w:sz w:val="24"/>
          <w:szCs w:val="24"/>
        </w:rPr>
      </w:pPr>
      <w:r w:rsidRPr="00B472C0">
        <w:rPr>
          <w:rFonts w:ascii="Times New Roman" w:hAnsi="Times New Roman" w:cs="Times New Roman"/>
          <w:sz w:val="24"/>
          <w:szCs w:val="24"/>
        </w:rPr>
        <w:t>Tebliğin Amaç başlıklı (1)</w:t>
      </w:r>
      <w:r w:rsidR="006052CA">
        <w:rPr>
          <w:rFonts w:ascii="Times New Roman" w:hAnsi="Times New Roman" w:cs="Times New Roman"/>
          <w:sz w:val="24"/>
          <w:szCs w:val="24"/>
        </w:rPr>
        <w:t>.</w:t>
      </w:r>
      <w:r w:rsidRPr="00B472C0">
        <w:rPr>
          <w:rFonts w:ascii="Times New Roman" w:hAnsi="Times New Roman" w:cs="Times New Roman"/>
          <w:sz w:val="24"/>
          <w:szCs w:val="24"/>
        </w:rPr>
        <w:t xml:space="preserve"> maddesinde otomotiv kapsamında faaliyette bul</w:t>
      </w:r>
      <w:r w:rsidR="00AB7ACC" w:rsidRPr="00B472C0">
        <w:rPr>
          <w:rFonts w:ascii="Times New Roman" w:hAnsi="Times New Roman" w:cs="Times New Roman"/>
          <w:sz w:val="24"/>
          <w:szCs w:val="24"/>
        </w:rPr>
        <w:t>unan veya görev yapan teknik ele</w:t>
      </w:r>
      <w:r w:rsidRPr="00B472C0">
        <w:rPr>
          <w:rFonts w:ascii="Times New Roman" w:hAnsi="Times New Roman" w:cs="Times New Roman"/>
          <w:sz w:val="24"/>
          <w:szCs w:val="24"/>
        </w:rPr>
        <w:t xml:space="preserve">manların sınav sonucu sertifikalandırılarak yetkili teknik sorumlu olmaları </w:t>
      </w:r>
      <w:r w:rsidR="00AB7ACC" w:rsidRPr="00B472C0">
        <w:rPr>
          <w:rFonts w:ascii="Times New Roman" w:hAnsi="Times New Roman" w:cs="Times New Roman"/>
          <w:sz w:val="24"/>
          <w:szCs w:val="24"/>
        </w:rPr>
        <w:t xml:space="preserve">kuralının, </w:t>
      </w:r>
      <w:r w:rsidRPr="00B472C0">
        <w:rPr>
          <w:rFonts w:ascii="Times New Roman" w:hAnsi="Times New Roman" w:cs="Times New Roman"/>
          <w:sz w:val="24"/>
          <w:szCs w:val="24"/>
        </w:rPr>
        <w:t xml:space="preserve">tebliğin yürürlüğe girmesinden sonra yetkili teknik sorumlu olacaklar için </w:t>
      </w:r>
      <w:r w:rsidR="004D2FF5" w:rsidRPr="00B472C0">
        <w:rPr>
          <w:rFonts w:ascii="Times New Roman" w:hAnsi="Times New Roman" w:cs="Times New Roman"/>
          <w:sz w:val="24"/>
          <w:szCs w:val="24"/>
        </w:rPr>
        <w:t>uygulanması gerekirken</w:t>
      </w:r>
      <w:r w:rsidR="00AB7ACC" w:rsidRPr="00B472C0">
        <w:rPr>
          <w:rFonts w:ascii="Times New Roman" w:hAnsi="Times New Roman" w:cs="Times New Roman"/>
          <w:sz w:val="24"/>
          <w:szCs w:val="24"/>
        </w:rPr>
        <w:t>,</w:t>
      </w:r>
      <w:r w:rsidR="004D2FF5" w:rsidRPr="00B472C0">
        <w:rPr>
          <w:rFonts w:ascii="Times New Roman" w:hAnsi="Times New Roman" w:cs="Times New Roman"/>
          <w:sz w:val="24"/>
          <w:szCs w:val="24"/>
        </w:rPr>
        <w:t xml:space="preserve"> kapsamın ben ve benim gibi</w:t>
      </w:r>
      <w:r w:rsidR="00094840" w:rsidRPr="00B472C0">
        <w:rPr>
          <w:rFonts w:ascii="Times New Roman" w:hAnsi="Times New Roman" w:cs="Times New Roman"/>
          <w:sz w:val="24"/>
          <w:szCs w:val="24"/>
        </w:rPr>
        <w:t xml:space="preserve"> bakanlık tar</w:t>
      </w:r>
      <w:r w:rsidR="00BE3CD3">
        <w:rPr>
          <w:rFonts w:ascii="Times New Roman" w:hAnsi="Times New Roman" w:cs="Times New Roman"/>
          <w:sz w:val="24"/>
          <w:szCs w:val="24"/>
        </w:rPr>
        <w:t>a</w:t>
      </w:r>
      <w:r w:rsidR="00094840" w:rsidRPr="00B472C0">
        <w:rPr>
          <w:rFonts w:ascii="Times New Roman" w:hAnsi="Times New Roman" w:cs="Times New Roman"/>
          <w:sz w:val="24"/>
          <w:szCs w:val="24"/>
        </w:rPr>
        <w:t>fından</w:t>
      </w:r>
      <w:r w:rsidR="004D2FF5" w:rsidRPr="00B472C0">
        <w:rPr>
          <w:rFonts w:ascii="Times New Roman" w:hAnsi="Times New Roman" w:cs="Times New Roman"/>
          <w:sz w:val="24"/>
          <w:szCs w:val="24"/>
        </w:rPr>
        <w:t xml:space="preserve"> </w:t>
      </w:r>
      <w:proofErr w:type="gramStart"/>
      <w:r w:rsidR="004D2FF5" w:rsidRPr="00B472C0">
        <w:rPr>
          <w:rFonts w:ascii="Times New Roman" w:hAnsi="Times New Roman" w:cs="Times New Roman"/>
          <w:sz w:val="24"/>
          <w:szCs w:val="24"/>
        </w:rPr>
        <w:t>yetkil</w:t>
      </w:r>
      <w:r w:rsidR="00094840" w:rsidRPr="00B472C0">
        <w:rPr>
          <w:rFonts w:ascii="Times New Roman" w:hAnsi="Times New Roman" w:cs="Times New Roman"/>
          <w:sz w:val="24"/>
          <w:szCs w:val="24"/>
        </w:rPr>
        <w:t xml:space="preserve">endirilen </w:t>
      </w:r>
      <w:r w:rsidR="004D2FF5" w:rsidRPr="00B472C0">
        <w:rPr>
          <w:rFonts w:ascii="Times New Roman" w:hAnsi="Times New Roman" w:cs="Times New Roman"/>
          <w:sz w:val="24"/>
          <w:szCs w:val="24"/>
        </w:rPr>
        <w:t xml:space="preserve"> kurumda</w:t>
      </w:r>
      <w:r w:rsidR="00094840" w:rsidRPr="00B472C0">
        <w:rPr>
          <w:rFonts w:ascii="Times New Roman" w:hAnsi="Times New Roman" w:cs="Times New Roman"/>
          <w:sz w:val="24"/>
          <w:szCs w:val="24"/>
        </w:rPr>
        <w:t>n</w:t>
      </w:r>
      <w:proofErr w:type="gramEnd"/>
      <w:r w:rsidR="00094840" w:rsidRPr="00B472C0">
        <w:rPr>
          <w:rFonts w:ascii="Times New Roman" w:hAnsi="Times New Roman" w:cs="Times New Roman"/>
          <w:sz w:val="24"/>
          <w:szCs w:val="24"/>
        </w:rPr>
        <w:t xml:space="preserve"> </w:t>
      </w:r>
      <w:r w:rsidR="004D2FF5" w:rsidRPr="00B472C0">
        <w:rPr>
          <w:rFonts w:ascii="Times New Roman" w:hAnsi="Times New Roman" w:cs="Times New Roman"/>
          <w:sz w:val="24"/>
          <w:szCs w:val="24"/>
        </w:rPr>
        <w:t xml:space="preserve"> gerekli eğitimi alıp ardından yapılan sınav neticesinde başarılı olmuş ve uzun süredir bu al</w:t>
      </w:r>
      <w:r w:rsidR="00BE3CD3">
        <w:rPr>
          <w:rFonts w:ascii="Times New Roman" w:hAnsi="Times New Roman" w:cs="Times New Roman"/>
          <w:sz w:val="24"/>
          <w:szCs w:val="24"/>
        </w:rPr>
        <w:t>anda mesleki faaliyet yürüten kişiler</w:t>
      </w:r>
      <w:r w:rsidR="004D2FF5" w:rsidRPr="00B472C0">
        <w:rPr>
          <w:rFonts w:ascii="Times New Roman" w:hAnsi="Times New Roman" w:cs="Times New Roman"/>
          <w:sz w:val="24"/>
          <w:szCs w:val="24"/>
        </w:rPr>
        <w:t xml:space="preserve"> için uygulanmasında hiçbir kamu yararı bulunmamaktadır.</w:t>
      </w:r>
    </w:p>
    <w:p w:rsidR="00AB7ACC" w:rsidRPr="00B472C0" w:rsidRDefault="00C97B63" w:rsidP="00B472C0">
      <w:pPr>
        <w:jc w:val="both"/>
        <w:rPr>
          <w:rFonts w:ascii="Times New Roman" w:hAnsi="Times New Roman" w:cs="Times New Roman"/>
          <w:sz w:val="24"/>
          <w:szCs w:val="24"/>
        </w:rPr>
      </w:pPr>
      <w:r w:rsidRPr="00B472C0">
        <w:rPr>
          <w:rFonts w:ascii="Times New Roman" w:hAnsi="Times New Roman" w:cs="Times New Roman"/>
          <w:sz w:val="24"/>
          <w:szCs w:val="24"/>
        </w:rPr>
        <w:t>Anayasa’nın 2.</w:t>
      </w:r>
      <w:r w:rsidR="00BE3CD3">
        <w:rPr>
          <w:rFonts w:ascii="Times New Roman" w:hAnsi="Times New Roman" w:cs="Times New Roman"/>
          <w:sz w:val="24"/>
          <w:szCs w:val="24"/>
        </w:rPr>
        <w:t xml:space="preserve"> </w:t>
      </w:r>
      <w:r w:rsidRPr="00B472C0">
        <w:rPr>
          <w:rFonts w:ascii="Times New Roman" w:hAnsi="Times New Roman" w:cs="Times New Roman"/>
          <w:sz w:val="24"/>
          <w:szCs w:val="24"/>
        </w:rPr>
        <w:t xml:space="preserve">maddesinde yer alan hukuk devletinin temel ilkelerinden </w:t>
      </w:r>
      <w:r w:rsidR="008E1658" w:rsidRPr="00B472C0">
        <w:rPr>
          <w:rFonts w:ascii="Times New Roman" w:hAnsi="Times New Roman" w:cs="Times New Roman"/>
          <w:sz w:val="24"/>
          <w:szCs w:val="24"/>
        </w:rPr>
        <w:t xml:space="preserve">birisi de </w:t>
      </w:r>
      <w:r w:rsidR="00DC49DF" w:rsidRPr="00B472C0">
        <w:rPr>
          <w:rFonts w:ascii="Times New Roman" w:hAnsi="Times New Roman" w:cs="Times New Roman"/>
          <w:sz w:val="24"/>
          <w:szCs w:val="24"/>
        </w:rPr>
        <w:t>‘hukuk güven</w:t>
      </w:r>
      <w:r w:rsidR="00BE3CD3">
        <w:rPr>
          <w:rFonts w:ascii="Times New Roman" w:hAnsi="Times New Roman" w:cs="Times New Roman"/>
          <w:sz w:val="24"/>
          <w:szCs w:val="24"/>
        </w:rPr>
        <w:t>liği’ ilkesidir.</w:t>
      </w:r>
      <w:r w:rsidR="006052CA">
        <w:rPr>
          <w:rFonts w:ascii="Times New Roman" w:hAnsi="Times New Roman" w:cs="Times New Roman"/>
          <w:sz w:val="24"/>
          <w:szCs w:val="24"/>
        </w:rPr>
        <w:t xml:space="preserve"> </w:t>
      </w:r>
      <w:r w:rsidR="00BE3CD3">
        <w:rPr>
          <w:rFonts w:ascii="Times New Roman" w:hAnsi="Times New Roman" w:cs="Times New Roman"/>
          <w:sz w:val="24"/>
          <w:szCs w:val="24"/>
        </w:rPr>
        <w:t>Hukuk güvenliği</w:t>
      </w:r>
      <w:r w:rsidR="00DC49DF" w:rsidRPr="00B472C0">
        <w:rPr>
          <w:rFonts w:ascii="Times New Roman" w:hAnsi="Times New Roman" w:cs="Times New Roman"/>
          <w:sz w:val="24"/>
          <w:szCs w:val="24"/>
        </w:rPr>
        <w:t>,</w:t>
      </w:r>
      <w:r w:rsidR="00BE3CD3">
        <w:rPr>
          <w:rFonts w:ascii="Times New Roman" w:hAnsi="Times New Roman" w:cs="Times New Roman"/>
          <w:sz w:val="24"/>
          <w:szCs w:val="24"/>
        </w:rPr>
        <w:t xml:space="preserve"> </w:t>
      </w:r>
      <w:r w:rsidR="00DC49DF" w:rsidRPr="00B472C0">
        <w:rPr>
          <w:rFonts w:ascii="Times New Roman" w:hAnsi="Times New Roman" w:cs="Times New Roman"/>
          <w:sz w:val="24"/>
          <w:szCs w:val="24"/>
        </w:rPr>
        <w:t>n</w:t>
      </w:r>
      <w:r w:rsidR="00BE3CD3">
        <w:rPr>
          <w:rFonts w:ascii="Times New Roman" w:hAnsi="Times New Roman" w:cs="Times New Roman"/>
          <w:sz w:val="24"/>
          <w:szCs w:val="24"/>
        </w:rPr>
        <w:t>ormların öngörülebilir olmasını</w:t>
      </w:r>
      <w:r w:rsidR="00DC49DF" w:rsidRPr="00B472C0">
        <w:rPr>
          <w:rFonts w:ascii="Times New Roman" w:hAnsi="Times New Roman" w:cs="Times New Roman"/>
          <w:sz w:val="24"/>
          <w:szCs w:val="24"/>
        </w:rPr>
        <w:t>,</w:t>
      </w:r>
      <w:r w:rsidR="00BE3CD3">
        <w:rPr>
          <w:rFonts w:ascii="Times New Roman" w:hAnsi="Times New Roman" w:cs="Times New Roman"/>
          <w:sz w:val="24"/>
          <w:szCs w:val="24"/>
        </w:rPr>
        <w:t xml:space="preserve"> </w:t>
      </w:r>
      <w:r w:rsidR="00DC49DF" w:rsidRPr="00B472C0">
        <w:rPr>
          <w:rFonts w:ascii="Times New Roman" w:hAnsi="Times New Roman" w:cs="Times New Roman"/>
          <w:sz w:val="24"/>
          <w:szCs w:val="24"/>
        </w:rPr>
        <w:t>bireylerin tüm eylem ve işlemlerinde devlete güven duyabilmesini,</w:t>
      </w:r>
      <w:r w:rsidR="00BE3CD3">
        <w:rPr>
          <w:rFonts w:ascii="Times New Roman" w:hAnsi="Times New Roman" w:cs="Times New Roman"/>
          <w:sz w:val="24"/>
          <w:szCs w:val="24"/>
        </w:rPr>
        <w:t xml:space="preserve"> </w:t>
      </w:r>
      <w:r w:rsidR="00DC49DF" w:rsidRPr="00B472C0">
        <w:rPr>
          <w:rFonts w:ascii="Times New Roman" w:hAnsi="Times New Roman" w:cs="Times New Roman"/>
          <w:sz w:val="24"/>
          <w:szCs w:val="24"/>
        </w:rPr>
        <w:t>devletin de yasal düzenlemelerde bu güven duygusunu zedeleyici yöntemlerden kaçınmasını gerekli kılar.</w:t>
      </w:r>
      <w:r w:rsidR="00BE3CD3">
        <w:rPr>
          <w:rFonts w:ascii="Times New Roman" w:hAnsi="Times New Roman" w:cs="Times New Roman"/>
          <w:sz w:val="24"/>
          <w:szCs w:val="24"/>
        </w:rPr>
        <w:t xml:space="preserve"> Bu haksız</w:t>
      </w:r>
      <w:r w:rsidR="00DC49DF" w:rsidRPr="00B472C0">
        <w:rPr>
          <w:rFonts w:ascii="Times New Roman" w:hAnsi="Times New Roman" w:cs="Times New Roman"/>
          <w:sz w:val="24"/>
          <w:szCs w:val="24"/>
        </w:rPr>
        <w:t xml:space="preserve"> düzenleme ile gerekli yasal </w:t>
      </w:r>
      <w:proofErr w:type="gramStart"/>
      <w:r w:rsidR="00DC49DF" w:rsidRPr="00B472C0">
        <w:rPr>
          <w:rFonts w:ascii="Times New Roman" w:hAnsi="Times New Roman" w:cs="Times New Roman"/>
          <w:sz w:val="24"/>
          <w:szCs w:val="24"/>
        </w:rPr>
        <w:t>prosedürü</w:t>
      </w:r>
      <w:proofErr w:type="gramEnd"/>
      <w:r w:rsidR="00DC49DF" w:rsidRPr="00B472C0">
        <w:rPr>
          <w:rFonts w:ascii="Times New Roman" w:hAnsi="Times New Roman" w:cs="Times New Roman"/>
          <w:sz w:val="24"/>
          <w:szCs w:val="24"/>
        </w:rPr>
        <w:t xml:space="preserve"> tamamlayarak hak etmiş olduğum yetkili teknik sorumlu olma yetkisi hukuka aykırı şekilde geçersiz sayılarak ‘hukuk güvenliği’ ilkesi zedelenmektedir.</w:t>
      </w:r>
      <w:r w:rsidR="00BE3CD3">
        <w:rPr>
          <w:rFonts w:ascii="Times New Roman" w:hAnsi="Times New Roman" w:cs="Times New Roman"/>
          <w:sz w:val="24"/>
          <w:szCs w:val="24"/>
        </w:rPr>
        <w:t xml:space="preserve"> </w:t>
      </w:r>
      <w:r w:rsidR="00B85E73" w:rsidRPr="00B472C0">
        <w:rPr>
          <w:rFonts w:ascii="Times New Roman" w:hAnsi="Times New Roman" w:cs="Times New Roman"/>
          <w:sz w:val="24"/>
          <w:szCs w:val="24"/>
        </w:rPr>
        <w:t>Ben ve benim gibi mühendisler yönünden ortada ‘kazanılmış bir hak’ vardır.</w:t>
      </w:r>
      <w:r w:rsidR="00BE3CD3">
        <w:rPr>
          <w:rFonts w:ascii="Times New Roman" w:hAnsi="Times New Roman" w:cs="Times New Roman"/>
          <w:sz w:val="24"/>
          <w:szCs w:val="24"/>
        </w:rPr>
        <w:t xml:space="preserve"> </w:t>
      </w:r>
      <w:proofErr w:type="gramStart"/>
      <w:r w:rsidR="00B85E73" w:rsidRPr="00B472C0">
        <w:rPr>
          <w:rFonts w:ascii="Times New Roman" w:hAnsi="Times New Roman" w:cs="Times New Roman"/>
          <w:sz w:val="24"/>
          <w:szCs w:val="24"/>
        </w:rPr>
        <w:t>Hukuk öğre</w:t>
      </w:r>
      <w:r w:rsidR="00BE3CD3">
        <w:rPr>
          <w:rFonts w:ascii="Times New Roman" w:hAnsi="Times New Roman" w:cs="Times New Roman"/>
          <w:sz w:val="24"/>
          <w:szCs w:val="24"/>
        </w:rPr>
        <w:t>tisinde kazanılmış hak kavramı</w:t>
      </w:r>
      <w:r w:rsidR="00AB7ACC" w:rsidRPr="00B472C0">
        <w:rPr>
          <w:rFonts w:ascii="Times New Roman" w:hAnsi="Times New Roman" w:cs="Times New Roman"/>
          <w:sz w:val="24"/>
          <w:szCs w:val="24"/>
        </w:rPr>
        <w:t xml:space="preserve">, </w:t>
      </w:r>
      <w:r w:rsidR="00AB7ACC" w:rsidRPr="00B472C0">
        <w:rPr>
          <w:rFonts w:ascii="Times New Roman" w:hAnsi="Times New Roman" w:cs="Times New Roman"/>
          <w:i/>
          <w:sz w:val="24"/>
          <w:szCs w:val="24"/>
        </w:rPr>
        <w:t>“</w:t>
      </w:r>
      <w:r w:rsidR="00B85E73" w:rsidRPr="00B472C0">
        <w:rPr>
          <w:rFonts w:ascii="Times New Roman" w:hAnsi="Times New Roman" w:cs="Times New Roman"/>
          <w:i/>
          <w:sz w:val="24"/>
          <w:szCs w:val="24"/>
        </w:rPr>
        <w:t>geçe</w:t>
      </w:r>
      <w:r w:rsidR="00AB7ACC" w:rsidRPr="00B472C0">
        <w:rPr>
          <w:rFonts w:ascii="Times New Roman" w:hAnsi="Times New Roman" w:cs="Times New Roman"/>
          <w:i/>
          <w:sz w:val="24"/>
          <w:szCs w:val="24"/>
        </w:rPr>
        <w:t xml:space="preserve">rli bir hukuki işleme dayanarak </w:t>
      </w:r>
      <w:r w:rsidR="00B85E73" w:rsidRPr="00B472C0">
        <w:rPr>
          <w:rFonts w:ascii="Times New Roman" w:hAnsi="Times New Roman" w:cs="Times New Roman"/>
          <w:i/>
          <w:sz w:val="24"/>
          <w:szCs w:val="24"/>
        </w:rPr>
        <w:t>ve bu suretle kişisel öznel sonuçlar doğura</w:t>
      </w:r>
      <w:r w:rsidR="00AB7ACC" w:rsidRPr="00B472C0">
        <w:rPr>
          <w:rFonts w:ascii="Times New Roman" w:hAnsi="Times New Roman" w:cs="Times New Roman"/>
          <w:i/>
          <w:sz w:val="24"/>
          <w:szCs w:val="24"/>
        </w:rPr>
        <w:t xml:space="preserve">cak şekilde </w:t>
      </w:r>
      <w:r w:rsidR="00B85E73" w:rsidRPr="00B472C0">
        <w:rPr>
          <w:rFonts w:ascii="Times New Roman" w:hAnsi="Times New Roman" w:cs="Times New Roman"/>
          <w:i/>
          <w:sz w:val="24"/>
          <w:szCs w:val="24"/>
        </w:rPr>
        <w:t xml:space="preserve">kazanılmış olan ve bu suretle kişisel öznel sonuçlar doğurarak </w:t>
      </w:r>
      <w:proofErr w:type="spellStart"/>
      <w:r w:rsidR="00B85E73" w:rsidRPr="00B472C0">
        <w:rPr>
          <w:rFonts w:ascii="Times New Roman" w:hAnsi="Times New Roman" w:cs="Times New Roman"/>
          <w:i/>
          <w:sz w:val="24"/>
          <w:szCs w:val="24"/>
        </w:rPr>
        <w:t>s</w:t>
      </w:r>
      <w:r w:rsidR="006052CA">
        <w:rPr>
          <w:rFonts w:ascii="Times New Roman" w:hAnsi="Times New Roman" w:cs="Times New Roman"/>
          <w:i/>
          <w:sz w:val="24"/>
          <w:szCs w:val="24"/>
        </w:rPr>
        <w:t>u</w:t>
      </w:r>
      <w:r w:rsidR="00B85E73" w:rsidRPr="00B472C0">
        <w:rPr>
          <w:rFonts w:ascii="Times New Roman" w:hAnsi="Times New Roman" w:cs="Times New Roman"/>
          <w:i/>
          <w:sz w:val="24"/>
          <w:szCs w:val="24"/>
        </w:rPr>
        <w:t>bjekt</w:t>
      </w:r>
      <w:r w:rsidR="00BE3CD3">
        <w:rPr>
          <w:rFonts w:ascii="Times New Roman" w:hAnsi="Times New Roman" w:cs="Times New Roman"/>
          <w:i/>
          <w:sz w:val="24"/>
          <w:szCs w:val="24"/>
        </w:rPr>
        <w:t>if</w:t>
      </w:r>
      <w:proofErr w:type="spellEnd"/>
      <w:r w:rsidR="00BE3CD3">
        <w:rPr>
          <w:rFonts w:ascii="Times New Roman" w:hAnsi="Times New Roman" w:cs="Times New Roman"/>
          <w:i/>
          <w:sz w:val="24"/>
          <w:szCs w:val="24"/>
        </w:rPr>
        <w:t xml:space="preserve"> ve öznel bir hak halini alan</w:t>
      </w:r>
      <w:r w:rsidR="00B85E73" w:rsidRPr="00B472C0">
        <w:rPr>
          <w:rFonts w:ascii="Times New Roman" w:hAnsi="Times New Roman" w:cs="Times New Roman"/>
          <w:i/>
          <w:sz w:val="24"/>
          <w:szCs w:val="24"/>
        </w:rPr>
        <w:t>,</w:t>
      </w:r>
      <w:r w:rsidR="00BE3CD3">
        <w:rPr>
          <w:rFonts w:ascii="Times New Roman" w:hAnsi="Times New Roman" w:cs="Times New Roman"/>
          <w:i/>
          <w:sz w:val="24"/>
          <w:szCs w:val="24"/>
        </w:rPr>
        <w:t xml:space="preserve"> </w:t>
      </w:r>
      <w:r w:rsidR="00B85E73" w:rsidRPr="00B472C0">
        <w:rPr>
          <w:rFonts w:ascii="Times New Roman" w:hAnsi="Times New Roman" w:cs="Times New Roman"/>
          <w:i/>
          <w:sz w:val="24"/>
          <w:szCs w:val="24"/>
        </w:rPr>
        <w:t>daha sonra meydana gelebilecek hukuki düzenleme değişikliklerinden etkilenmeyen</w:t>
      </w:r>
      <w:r w:rsidR="00BE3CD3">
        <w:rPr>
          <w:rFonts w:ascii="Times New Roman" w:hAnsi="Times New Roman" w:cs="Times New Roman"/>
          <w:i/>
          <w:sz w:val="24"/>
          <w:szCs w:val="24"/>
        </w:rPr>
        <w:t>,</w:t>
      </w:r>
      <w:r w:rsidR="00B85E73" w:rsidRPr="00B472C0">
        <w:rPr>
          <w:rFonts w:ascii="Times New Roman" w:hAnsi="Times New Roman" w:cs="Times New Roman"/>
          <w:i/>
          <w:sz w:val="24"/>
          <w:szCs w:val="24"/>
        </w:rPr>
        <w:t xml:space="preserve"> hukuk güvenliği nazarında korunması gereken ve nihayet hukuk düzeni içerisinde yasalar ve üçüncü kişiler nazarında herkese karşı yöneltilebilecek </w:t>
      </w:r>
      <w:r w:rsidR="004537E6" w:rsidRPr="00B472C0">
        <w:rPr>
          <w:rFonts w:ascii="Times New Roman" w:hAnsi="Times New Roman" w:cs="Times New Roman"/>
          <w:i/>
          <w:sz w:val="24"/>
          <w:szCs w:val="24"/>
        </w:rPr>
        <w:t>hak</w:t>
      </w:r>
      <w:r w:rsidR="00BE3CD3">
        <w:rPr>
          <w:rFonts w:ascii="Times New Roman" w:hAnsi="Times New Roman" w:cs="Times New Roman"/>
          <w:i/>
          <w:sz w:val="24"/>
          <w:szCs w:val="24"/>
        </w:rPr>
        <w:t>”</w:t>
      </w:r>
      <w:r w:rsidR="00AB7ACC" w:rsidRPr="00B472C0">
        <w:rPr>
          <w:rFonts w:ascii="Times New Roman" w:hAnsi="Times New Roman" w:cs="Times New Roman"/>
          <w:sz w:val="24"/>
          <w:szCs w:val="24"/>
        </w:rPr>
        <w:t xml:space="preserve">  </w:t>
      </w:r>
      <w:r w:rsidR="004537E6" w:rsidRPr="00B472C0">
        <w:rPr>
          <w:rFonts w:ascii="Times New Roman" w:hAnsi="Times New Roman" w:cs="Times New Roman"/>
          <w:sz w:val="24"/>
          <w:szCs w:val="24"/>
        </w:rPr>
        <w:t>olarak’ tanımlanmaktadır.</w:t>
      </w:r>
      <w:proofErr w:type="gramEnd"/>
    </w:p>
    <w:p w:rsidR="00AB7ACC" w:rsidRPr="00B472C0" w:rsidRDefault="00AB7ACC" w:rsidP="00B472C0">
      <w:pPr>
        <w:jc w:val="both"/>
        <w:rPr>
          <w:rFonts w:ascii="Times New Roman" w:hAnsi="Times New Roman" w:cs="Times New Roman"/>
          <w:sz w:val="24"/>
          <w:szCs w:val="24"/>
        </w:rPr>
      </w:pPr>
      <w:r w:rsidRPr="00B472C0">
        <w:rPr>
          <w:rFonts w:ascii="Times New Roman" w:hAnsi="Times New Roman" w:cs="Times New Roman"/>
          <w:sz w:val="24"/>
          <w:szCs w:val="24"/>
        </w:rPr>
        <w:t xml:space="preserve">Değişik </w:t>
      </w:r>
      <w:r w:rsidR="004537E6" w:rsidRPr="00B472C0">
        <w:rPr>
          <w:rFonts w:ascii="Times New Roman" w:hAnsi="Times New Roman" w:cs="Times New Roman"/>
          <w:sz w:val="24"/>
          <w:szCs w:val="24"/>
        </w:rPr>
        <w:t>Danıştay kararlarında da kazanılmış hakların korunması</w:t>
      </w:r>
      <w:r w:rsidRPr="00B472C0">
        <w:rPr>
          <w:rFonts w:ascii="Times New Roman" w:hAnsi="Times New Roman" w:cs="Times New Roman"/>
          <w:sz w:val="24"/>
          <w:szCs w:val="24"/>
        </w:rPr>
        <w:t xml:space="preserve">nın </w:t>
      </w:r>
      <w:r w:rsidR="00BE3CD3">
        <w:rPr>
          <w:rFonts w:ascii="Times New Roman" w:hAnsi="Times New Roman" w:cs="Times New Roman"/>
          <w:sz w:val="24"/>
          <w:szCs w:val="24"/>
        </w:rPr>
        <w:t>h</w:t>
      </w:r>
      <w:r w:rsidR="004537E6" w:rsidRPr="00B472C0">
        <w:rPr>
          <w:rFonts w:ascii="Times New Roman" w:hAnsi="Times New Roman" w:cs="Times New Roman"/>
          <w:sz w:val="24"/>
          <w:szCs w:val="24"/>
        </w:rPr>
        <w:t xml:space="preserve">ukuk </w:t>
      </w:r>
      <w:r w:rsidR="00BE3CD3">
        <w:rPr>
          <w:rFonts w:ascii="Times New Roman" w:hAnsi="Times New Roman" w:cs="Times New Roman"/>
          <w:sz w:val="24"/>
          <w:szCs w:val="24"/>
        </w:rPr>
        <w:t>d</w:t>
      </w:r>
      <w:r w:rsidR="004537E6" w:rsidRPr="00B472C0">
        <w:rPr>
          <w:rFonts w:ascii="Times New Roman" w:hAnsi="Times New Roman" w:cs="Times New Roman"/>
          <w:sz w:val="24"/>
          <w:szCs w:val="24"/>
        </w:rPr>
        <w:t>evleti ilkesinin bir gereği</w:t>
      </w:r>
      <w:r w:rsidRPr="00B472C0">
        <w:rPr>
          <w:rFonts w:ascii="Times New Roman" w:hAnsi="Times New Roman" w:cs="Times New Roman"/>
          <w:sz w:val="24"/>
          <w:szCs w:val="24"/>
        </w:rPr>
        <w:t xml:space="preserve"> olduğu açıkça ifade edilmektedir. </w:t>
      </w:r>
      <w:r w:rsidR="004537E6" w:rsidRPr="00B472C0">
        <w:rPr>
          <w:rFonts w:ascii="Times New Roman" w:hAnsi="Times New Roman" w:cs="Times New Roman"/>
          <w:sz w:val="24"/>
          <w:szCs w:val="24"/>
        </w:rPr>
        <w:t>Yürürlükte bulunan mevzuat hükümlerine göre kişisel hak kazanan kimselerin kazanımlarının sonradan yapılacak mevzuat değişikliği ile ortadan kaldırılması gibi bir durum</w:t>
      </w:r>
      <w:r w:rsidRPr="00B472C0">
        <w:rPr>
          <w:rFonts w:ascii="Times New Roman" w:hAnsi="Times New Roman" w:cs="Times New Roman"/>
          <w:sz w:val="24"/>
          <w:szCs w:val="24"/>
        </w:rPr>
        <w:t>un</w:t>
      </w:r>
      <w:r w:rsidR="004537E6" w:rsidRPr="00B472C0">
        <w:rPr>
          <w:rFonts w:ascii="Times New Roman" w:hAnsi="Times New Roman" w:cs="Times New Roman"/>
          <w:sz w:val="24"/>
          <w:szCs w:val="24"/>
        </w:rPr>
        <w:t xml:space="preserve"> hukuk devleti ilkesiyle bağdaşmayacağı açıktır.</w:t>
      </w:r>
    </w:p>
    <w:p w:rsidR="00B85E73" w:rsidRPr="00B472C0" w:rsidRDefault="004537E6" w:rsidP="00B472C0">
      <w:pPr>
        <w:jc w:val="both"/>
        <w:rPr>
          <w:rFonts w:ascii="Times New Roman" w:hAnsi="Times New Roman" w:cs="Times New Roman"/>
          <w:sz w:val="24"/>
          <w:szCs w:val="24"/>
        </w:rPr>
      </w:pPr>
      <w:r w:rsidRPr="00B472C0">
        <w:rPr>
          <w:rFonts w:ascii="Times New Roman" w:hAnsi="Times New Roman" w:cs="Times New Roman"/>
          <w:sz w:val="24"/>
          <w:szCs w:val="24"/>
        </w:rPr>
        <w:t>Ben y</w:t>
      </w:r>
      <w:r w:rsidR="009B2C8A" w:rsidRPr="00B472C0">
        <w:rPr>
          <w:rFonts w:ascii="Times New Roman" w:hAnsi="Times New Roman" w:cs="Times New Roman"/>
          <w:sz w:val="24"/>
          <w:szCs w:val="24"/>
        </w:rPr>
        <w:t>a</w:t>
      </w:r>
      <w:r w:rsidRPr="00B472C0">
        <w:rPr>
          <w:rFonts w:ascii="Times New Roman" w:hAnsi="Times New Roman" w:cs="Times New Roman"/>
          <w:sz w:val="24"/>
          <w:szCs w:val="24"/>
        </w:rPr>
        <w:t xml:space="preserve">sal mevzuat çerçevesinde gerekli eğitim ve ardından yapılan sınavla araç projelendirmede mühendis belgesini alarak yetkili teknik sorumlu </w:t>
      </w:r>
      <w:r w:rsidR="00AB7ACC" w:rsidRPr="00B472C0">
        <w:rPr>
          <w:rFonts w:ascii="Times New Roman" w:hAnsi="Times New Roman" w:cs="Times New Roman"/>
          <w:sz w:val="24"/>
          <w:szCs w:val="24"/>
        </w:rPr>
        <w:t xml:space="preserve">oldum. </w:t>
      </w:r>
      <w:proofErr w:type="gramStart"/>
      <w:r w:rsidR="00AB7ACC" w:rsidRPr="00B472C0">
        <w:rPr>
          <w:rFonts w:ascii="Times New Roman" w:hAnsi="Times New Roman" w:cs="Times New Roman"/>
          <w:sz w:val="24"/>
          <w:szCs w:val="24"/>
        </w:rPr>
        <w:t>……</w:t>
      </w:r>
      <w:proofErr w:type="gramEnd"/>
      <w:r w:rsidRPr="00B472C0">
        <w:rPr>
          <w:rFonts w:ascii="Times New Roman" w:hAnsi="Times New Roman" w:cs="Times New Roman"/>
          <w:sz w:val="24"/>
          <w:szCs w:val="24"/>
        </w:rPr>
        <w:t>süredir</w:t>
      </w:r>
      <w:r w:rsidR="00AB7ACC" w:rsidRPr="00B472C0">
        <w:rPr>
          <w:rFonts w:ascii="Times New Roman" w:hAnsi="Times New Roman" w:cs="Times New Roman"/>
          <w:sz w:val="24"/>
          <w:szCs w:val="24"/>
        </w:rPr>
        <w:t xml:space="preserve"> de bu işi sürdürmekteyim. Mevzuat gereği uymam gereken prosedürleri yerine getirerek hukuken </w:t>
      </w:r>
      <w:r w:rsidR="00AB7ACC" w:rsidRPr="00B472C0">
        <w:rPr>
          <w:rFonts w:ascii="Times New Roman" w:hAnsi="Times New Roman" w:cs="Times New Roman"/>
          <w:sz w:val="24"/>
          <w:szCs w:val="24"/>
        </w:rPr>
        <w:lastRenderedPageBreak/>
        <w:t xml:space="preserve">edindiğim </w:t>
      </w:r>
      <w:r w:rsidRPr="00B472C0">
        <w:rPr>
          <w:rFonts w:ascii="Times New Roman" w:hAnsi="Times New Roman" w:cs="Times New Roman"/>
          <w:sz w:val="24"/>
          <w:szCs w:val="24"/>
        </w:rPr>
        <w:t xml:space="preserve">kişisel </w:t>
      </w:r>
      <w:r w:rsidR="00AB7ACC" w:rsidRPr="00B472C0">
        <w:rPr>
          <w:rFonts w:ascii="Times New Roman" w:hAnsi="Times New Roman" w:cs="Times New Roman"/>
          <w:sz w:val="24"/>
          <w:szCs w:val="24"/>
        </w:rPr>
        <w:t>h</w:t>
      </w:r>
      <w:r w:rsidRPr="00B472C0">
        <w:rPr>
          <w:rFonts w:ascii="Times New Roman" w:hAnsi="Times New Roman" w:cs="Times New Roman"/>
          <w:sz w:val="24"/>
          <w:szCs w:val="24"/>
        </w:rPr>
        <w:t>ak</w:t>
      </w:r>
      <w:r w:rsidR="00AB7ACC" w:rsidRPr="00B472C0">
        <w:rPr>
          <w:rFonts w:ascii="Times New Roman" w:hAnsi="Times New Roman" w:cs="Times New Roman"/>
          <w:sz w:val="24"/>
          <w:szCs w:val="24"/>
        </w:rPr>
        <w:t>kımın</w:t>
      </w:r>
      <w:r w:rsidRPr="00B472C0">
        <w:rPr>
          <w:rFonts w:ascii="Times New Roman" w:hAnsi="Times New Roman" w:cs="Times New Roman"/>
          <w:sz w:val="24"/>
          <w:szCs w:val="24"/>
        </w:rPr>
        <w:t xml:space="preserve"> mevzuat değişikliği ile ortadan </w:t>
      </w:r>
      <w:proofErr w:type="gramStart"/>
      <w:r w:rsidRPr="00B472C0">
        <w:rPr>
          <w:rFonts w:ascii="Times New Roman" w:hAnsi="Times New Roman" w:cs="Times New Roman"/>
          <w:sz w:val="24"/>
          <w:szCs w:val="24"/>
        </w:rPr>
        <w:t xml:space="preserve">kaldırılması  </w:t>
      </w:r>
      <w:r w:rsidR="009B2C8A" w:rsidRPr="00B472C0">
        <w:rPr>
          <w:rFonts w:ascii="Times New Roman" w:hAnsi="Times New Roman" w:cs="Times New Roman"/>
          <w:sz w:val="24"/>
          <w:szCs w:val="24"/>
        </w:rPr>
        <w:t>açık</w:t>
      </w:r>
      <w:r w:rsidR="00AB7ACC" w:rsidRPr="00B472C0">
        <w:rPr>
          <w:rFonts w:ascii="Times New Roman" w:hAnsi="Times New Roman" w:cs="Times New Roman"/>
          <w:sz w:val="24"/>
          <w:szCs w:val="24"/>
        </w:rPr>
        <w:t>ça</w:t>
      </w:r>
      <w:proofErr w:type="gramEnd"/>
      <w:r w:rsidR="00AB7ACC" w:rsidRPr="00B472C0">
        <w:rPr>
          <w:rFonts w:ascii="Times New Roman" w:hAnsi="Times New Roman" w:cs="Times New Roman"/>
          <w:sz w:val="24"/>
          <w:szCs w:val="24"/>
        </w:rPr>
        <w:t xml:space="preserve">  hukuka aykırıdır. </w:t>
      </w:r>
    </w:p>
    <w:p w:rsidR="0023742F" w:rsidRPr="00B472C0" w:rsidRDefault="009B2C8A" w:rsidP="00B472C0">
      <w:pPr>
        <w:jc w:val="both"/>
        <w:rPr>
          <w:rFonts w:ascii="Times New Roman" w:hAnsi="Times New Roman" w:cs="Times New Roman"/>
          <w:sz w:val="24"/>
          <w:szCs w:val="24"/>
        </w:rPr>
      </w:pPr>
      <w:r w:rsidRPr="00B472C0">
        <w:rPr>
          <w:rFonts w:ascii="Times New Roman" w:hAnsi="Times New Roman" w:cs="Times New Roman"/>
          <w:sz w:val="24"/>
          <w:szCs w:val="24"/>
        </w:rPr>
        <w:t>Bir mevzuat hükmünün yürürlüğe girdiği tarihten sonraki dönem için uygulanması geçmişe etkili olmaması gerekir.</w:t>
      </w:r>
      <w:r w:rsidR="00BE3CD3">
        <w:rPr>
          <w:rFonts w:ascii="Times New Roman" w:hAnsi="Times New Roman" w:cs="Times New Roman"/>
          <w:sz w:val="24"/>
          <w:szCs w:val="24"/>
        </w:rPr>
        <w:t xml:space="preserve"> </w:t>
      </w:r>
      <w:r w:rsidRPr="00B472C0">
        <w:rPr>
          <w:rFonts w:ascii="Times New Roman" w:hAnsi="Times New Roman" w:cs="Times New Roman"/>
          <w:sz w:val="24"/>
          <w:szCs w:val="24"/>
        </w:rPr>
        <w:t xml:space="preserve">Geriye yürüme yasağı kavramı  olarak adlandırılan ilke hukuk devletinin  temel ilkelerinden </w:t>
      </w:r>
      <w:r w:rsidR="008961E4" w:rsidRPr="00B472C0">
        <w:rPr>
          <w:rFonts w:ascii="Times New Roman" w:hAnsi="Times New Roman" w:cs="Times New Roman"/>
          <w:sz w:val="24"/>
          <w:szCs w:val="24"/>
        </w:rPr>
        <w:t xml:space="preserve">olduğu gibi aynı zamanda </w:t>
      </w:r>
      <w:r w:rsidR="00B230A8" w:rsidRPr="00B472C0">
        <w:rPr>
          <w:rFonts w:ascii="Times New Roman" w:hAnsi="Times New Roman" w:cs="Times New Roman"/>
          <w:sz w:val="24"/>
          <w:szCs w:val="24"/>
        </w:rPr>
        <w:t xml:space="preserve">hukukun evrensel ilkelerinden biri olarak kabul </w:t>
      </w:r>
      <w:proofErr w:type="gramStart"/>
      <w:r w:rsidR="00B230A8" w:rsidRPr="00B472C0">
        <w:rPr>
          <w:rFonts w:ascii="Times New Roman" w:hAnsi="Times New Roman" w:cs="Times New Roman"/>
          <w:sz w:val="24"/>
          <w:szCs w:val="24"/>
        </w:rPr>
        <w:t>edilmektedir.Yürürlükteki</w:t>
      </w:r>
      <w:proofErr w:type="gramEnd"/>
      <w:r w:rsidR="00B230A8" w:rsidRPr="00B472C0">
        <w:rPr>
          <w:rFonts w:ascii="Times New Roman" w:hAnsi="Times New Roman" w:cs="Times New Roman"/>
          <w:sz w:val="24"/>
          <w:szCs w:val="24"/>
        </w:rPr>
        <w:t xml:space="preserve"> mevzuat hükümlerine dayanarak geçerli bir hak kazanımında bulunan kimselerin bu kazanımları sonradan yürürlüğe giren bir hüküm ile ortadan kaldırılacak ya da bu kişisel kazanıma zarar verilecek olur ise bireylerin hukuka duyd</w:t>
      </w:r>
      <w:r w:rsidR="00166636" w:rsidRPr="00B472C0">
        <w:rPr>
          <w:rFonts w:ascii="Times New Roman" w:hAnsi="Times New Roman" w:cs="Times New Roman"/>
          <w:sz w:val="24"/>
          <w:szCs w:val="24"/>
        </w:rPr>
        <w:t xml:space="preserve">ukları inanç ve güven sarsılır. Bu haksız ve hukuka aykırı </w:t>
      </w:r>
      <w:r w:rsidR="00B230A8" w:rsidRPr="00B472C0">
        <w:rPr>
          <w:rFonts w:ascii="Times New Roman" w:hAnsi="Times New Roman" w:cs="Times New Roman"/>
          <w:sz w:val="24"/>
          <w:szCs w:val="24"/>
        </w:rPr>
        <w:t>düzenleme ile ben ve benim gibi kazan</w:t>
      </w:r>
      <w:r w:rsidR="00166636" w:rsidRPr="00B472C0">
        <w:rPr>
          <w:rFonts w:ascii="Times New Roman" w:hAnsi="Times New Roman" w:cs="Times New Roman"/>
          <w:sz w:val="24"/>
          <w:szCs w:val="24"/>
        </w:rPr>
        <w:t xml:space="preserve">ılmış haklarını kaybeden </w:t>
      </w:r>
      <w:r w:rsidR="00B230A8" w:rsidRPr="00B472C0">
        <w:rPr>
          <w:rFonts w:ascii="Times New Roman" w:hAnsi="Times New Roman" w:cs="Times New Roman"/>
          <w:sz w:val="24"/>
          <w:szCs w:val="24"/>
        </w:rPr>
        <w:t>mühendislerin yaşadığı durum tam da budur.</w:t>
      </w:r>
    </w:p>
    <w:p w:rsidR="001F3AD5" w:rsidRPr="00B472C0" w:rsidRDefault="000A6F14" w:rsidP="00B472C0">
      <w:pPr>
        <w:jc w:val="both"/>
        <w:rPr>
          <w:rFonts w:ascii="Times New Roman" w:hAnsi="Times New Roman" w:cs="Times New Roman"/>
          <w:sz w:val="24"/>
          <w:szCs w:val="24"/>
        </w:rPr>
      </w:pPr>
      <w:r w:rsidRPr="00B472C0">
        <w:rPr>
          <w:rFonts w:ascii="Times New Roman" w:hAnsi="Times New Roman" w:cs="Times New Roman"/>
          <w:sz w:val="24"/>
          <w:szCs w:val="24"/>
        </w:rPr>
        <w:t>Geçmişt</w:t>
      </w:r>
      <w:r w:rsidR="0023742F" w:rsidRPr="00B472C0">
        <w:rPr>
          <w:rFonts w:ascii="Times New Roman" w:hAnsi="Times New Roman" w:cs="Times New Roman"/>
          <w:sz w:val="24"/>
          <w:szCs w:val="24"/>
        </w:rPr>
        <w:t xml:space="preserve">e bakanlık tarafından </w:t>
      </w:r>
      <w:r w:rsidR="00E3337A" w:rsidRPr="00B472C0">
        <w:rPr>
          <w:rFonts w:ascii="Times New Roman" w:hAnsi="Times New Roman" w:cs="Times New Roman"/>
          <w:sz w:val="24"/>
          <w:szCs w:val="24"/>
        </w:rPr>
        <w:t>doğrudan verilen yetki</w:t>
      </w:r>
      <w:r w:rsidR="006052CA">
        <w:rPr>
          <w:rFonts w:ascii="Times New Roman" w:hAnsi="Times New Roman" w:cs="Times New Roman"/>
          <w:sz w:val="24"/>
          <w:szCs w:val="24"/>
        </w:rPr>
        <w:t xml:space="preserve">li teknik sorumlu olmayı içerir. </w:t>
      </w:r>
      <w:r w:rsidR="00E3337A" w:rsidRPr="00B472C0">
        <w:rPr>
          <w:rFonts w:ascii="Times New Roman" w:hAnsi="Times New Roman" w:cs="Times New Roman"/>
          <w:sz w:val="24"/>
          <w:szCs w:val="24"/>
        </w:rPr>
        <w:t xml:space="preserve">Sanayi ve Ticaret Bakanlığı ile TMMOB Makina Mühendisleri Odası arasında 23.6.2003 tarihinde yapılan </w:t>
      </w:r>
      <w:r w:rsidR="006052CA">
        <w:rPr>
          <w:rFonts w:ascii="Times New Roman" w:hAnsi="Times New Roman" w:cs="Times New Roman"/>
          <w:sz w:val="24"/>
          <w:szCs w:val="24"/>
        </w:rPr>
        <w:t xml:space="preserve">yenileme protokolünün </w:t>
      </w:r>
      <w:r w:rsidR="00BE3CD3">
        <w:rPr>
          <w:rFonts w:ascii="Times New Roman" w:hAnsi="Times New Roman" w:cs="Times New Roman"/>
          <w:sz w:val="24"/>
          <w:szCs w:val="24"/>
        </w:rPr>
        <w:t>5.</w:t>
      </w:r>
      <w:r w:rsidR="006052CA">
        <w:rPr>
          <w:rFonts w:ascii="Times New Roman" w:hAnsi="Times New Roman" w:cs="Times New Roman"/>
          <w:sz w:val="24"/>
          <w:szCs w:val="24"/>
        </w:rPr>
        <w:t xml:space="preserve"> </w:t>
      </w:r>
      <w:r w:rsidR="00BE3CD3">
        <w:rPr>
          <w:rFonts w:ascii="Times New Roman" w:hAnsi="Times New Roman" w:cs="Times New Roman"/>
          <w:sz w:val="24"/>
          <w:szCs w:val="24"/>
        </w:rPr>
        <w:t xml:space="preserve">maddesinde </w:t>
      </w:r>
      <w:r w:rsidR="00BE3CD3" w:rsidRPr="00BE3CD3">
        <w:rPr>
          <w:rFonts w:ascii="Times New Roman" w:hAnsi="Times New Roman" w:cs="Times New Roman"/>
          <w:i/>
          <w:sz w:val="24"/>
          <w:szCs w:val="24"/>
        </w:rPr>
        <w:t>“</w:t>
      </w:r>
      <w:r w:rsidR="00E3337A" w:rsidRPr="00BE3CD3">
        <w:rPr>
          <w:rFonts w:ascii="Times New Roman" w:hAnsi="Times New Roman" w:cs="Times New Roman"/>
          <w:i/>
          <w:sz w:val="24"/>
          <w:szCs w:val="24"/>
        </w:rPr>
        <w:t>yetki belgeleri 1 yıl süreli olacak ve her yıl MMO tar</w:t>
      </w:r>
      <w:r w:rsidR="00BA11F2" w:rsidRPr="00BE3CD3">
        <w:rPr>
          <w:rFonts w:ascii="Times New Roman" w:hAnsi="Times New Roman" w:cs="Times New Roman"/>
          <w:i/>
          <w:sz w:val="24"/>
          <w:szCs w:val="24"/>
        </w:rPr>
        <w:t>a</w:t>
      </w:r>
      <w:r w:rsidR="00BE3CD3" w:rsidRPr="00BE3CD3">
        <w:rPr>
          <w:rFonts w:ascii="Times New Roman" w:hAnsi="Times New Roman" w:cs="Times New Roman"/>
          <w:i/>
          <w:sz w:val="24"/>
          <w:szCs w:val="24"/>
        </w:rPr>
        <w:t>fından vize edilecektir”</w:t>
      </w:r>
      <w:r w:rsidR="00BE3CD3">
        <w:rPr>
          <w:rFonts w:ascii="Times New Roman" w:hAnsi="Times New Roman" w:cs="Times New Roman"/>
          <w:sz w:val="24"/>
          <w:szCs w:val="24"/>
        </w:rPr>
        <w:t xml:space="preserve"> ve 6.</w:t>
      </w:r>
      <w:r w:rsidR="00CD3130">
        <w:rPr>
          <w:rFonts w:ascii="Times New Roman" w:hAnsi="Times New Roman" w:cs="Times New Roman"/>
          <w:sz w:val="24"/>
          <w:szCs w:val="24"/>
        </w:rPr>
        <w:t xml:space="preserve"> </w:t>
      </w:r>
      <w:r w:rsidR="00BE3CD3">
        <w:rPr>
          <w:rFonts w:ascii="Times New Roman" w:hAnsi="Times New Roman" w:cs="Times New Roman"/>
          <w:sz w:val="24"/>
          <w:szCs w:val="24"/>
        </w:rPr>
        <w:t xml:space="preserve">maddesinde </w:t>
      </w:r>
      <w:r w:rsidR="00BE3CD3" w:rsidRPr="00BE3CD3">
        <w:rPr>
          <w:rFonts w:ascii="Times New Roman" w:hAnsi="Times New Roman" w:cs="Times New Roman"/>
          <w:i/>
          <w:sz w:val="24"/>
          <w:szCs w:val="24"/>
        </w:rPr>
        <w:t>“</w:t>
      </w:r>
      <w:r w:rsidR="00E3337A" w:rsidRPr="00BE3CD3">
        <w:rPr>
          <w:rFonts w:ascii="Times New Roman" w:hAnsi="Times New Roman" w:cs="Times New Roman"/>
          <w:i/>
          <w:sz w:val="24"/>
          <w:szCs w:val="24"/>
        </w:rPr>
        <w:t xml:space="preserve">Bu </w:t>
      </w:r>
      <w:proofErr w:type="gramStart"/>
      <w:r w:rsidR="00E3337A" w:rsidRPr="00BE3CD3">
        <w:rPr>
          <w:rFonts w:ascii="Times New Roman" w:hAnsi="Times New Roman" w:cs="Times New Roman"/>
          <w:i/>
          <w:sz w:val="24"/>
          <w:szCs w:val="24"/>
        </w:rPr>
        <w:t>protokol  tarihinden</w:t>
      </w:r>
      <w:proofErr w:type="gramEnd"/>
      <w:r w:rsidR="00E3337A" w:rsidRPr="00BE3CD3">
        <w:rPr>
          <w:rFonts w:ascii="Times New Roman" w:hAnsi="Times New Roman" w:cs="Times New Roman"/>
          <w:i/>
          <w:sz w:val="24"/>
          <w:szCs w:val="24"/>
        </w:rPr>
        <w:t xml:space="preserve"> önce Bakanlıktan alınan  Yetki Belgeleri  vize süreleri</w:t>
      </w:r>
      <w:r w:rsidR="00BE3CD3" w:rsidRPr="00BE3CD3">
        <w:rPr>
          <w:rFonts w:ascii="Times New Roman" w:hAnsi="Times New Roman" w:cs="Times New Roman"/>
          <w:i/>
          <w:sz w:val="24"/>
          <w:szCs w:val="24"/>
        </w:rPr>
        <w:t xml:space="preserve"> sonuna kadar geçerli olacaktır”</w:t>
      </w:r>
      <w:r w:rsidR="00E3337A" w:rsidRPr="00B472C0">
        <w:rPr>
          <w:rFonts w:ascii="Times New Roman" w:hAnsi="Times New Roman" w:cs="Times New Roman"/>
          <w:sz w:val="24"/>
          <w:szCs w:val="24"/>
        </w:rPr>
        <w:t xml:space="preserve"> </w:t>
      </w:r>
      <w:r w:rsidR="00BE3CD3">
        <w:rPr>
          <w:rFonts w:ascii="Times New Roman" w:hAnsi="Times New Roman" w:cs="Times New Roman"/>
          <w:sz w:val="24"/>
          <w:szCs w:val="24"/>
        </w:rPr>
        <w:t>hükümleri yer almakta olup</w:t>
      </w:r>
      <w:r w:rsidR="00E3337A" w:rsidRPr="00B472C0">
        <w:rPr>
          <w:rFonts w:ascii="Times New Roman" w:hAnsi="Times New Roman" w:cs="Times New Roman"/>
          <w:sz w:val="24"/>
          <w:szCs w:val="24"/>
        </w:rPr>
        <w:t xml:space="preserve"> geçmiş kazanımlar</w:t>
      </w:r>
      <w:r w:rsidR="002956BE" w:rsidRPr="00B472C0">
        <w:rPr>
          <w:rFonts w:ascii="Times New Roman" w:hAnsi="Times New Roman" w:cs="Times New Roman"/>
          <w:sz w:val="24"/>
          <w:szCs w:val="24"/>
        </w:rPr>
        <w:t xml:space="preserve"> korunmuş</w:t>
      </w:r>
      <w:r w:rsidR="00BE3CD3">
        <w:rPr>
          <w:rFonts w:ascii="Times New Roman" w:hAnsi="Times New Roman" w:cs="Times New Roman"/>
          <w:sz w:val="24"/>
          <w:szCs w:val="24"/>
        </w:rPr>
        <w:t>,</w:t>
      </w:r>
      <w:r w:rsidR="002956BE" w:rsidRPr="00B472C0">
        <w:rPr>
          <w:rFonts w:ascii="Times New Roman" w:hAnsi="Times New Roman" w:cs="Times New Roman"/>
          <w:sz w:val="24"/>
          <w:szCs w:val="24"/>
        </w:rPr>
        <w:t xml:space="preserve"> MMO bakanlık tarafından verilen yetki belgelerini yeni bir sınava tabi tutmadan her yıl vize ederek  faaliyetlerin devamını sağlamıştır.</w:t>
      </w:r>
      <w:r w:rsidR="00BE3CD3">
        <w:rPr>
          <w:rFonts w:ascii="Times New Roman" w:hAnsi="Times New Roman" w:cs="Times New Roman"/>
          <w:sz w:val="24"/>
          <w:szCs w:val="24"/>
        </w:rPr>
        <w:t xml:space="preserve"> </w:t>
      </w:r>
      <w:r w:rsidRPr="00B472C0">
        <w:rPr>
          <w:rFonts w:ascii="Times New Roman" w:hAnsi="Times New Roman" w:cs="Times New Roman"/>
          <w:sz w:val="24"/>
          <w:szCs w:val="24"/>
        </w:rPr>
        <w:t xml:space="preserve">Yeni </w:t>
      </w:r>
      <w:proofErr w:type="gramStart"/>
      <w:r w:rsidRPr="00B472C0">
        <w:rPr>
          <w:rFonts w:ascii="Times New Roman" w:hAnsi="Times New Roman" w:cs="Times New Roman"/>
          <w:sz w:val="24"/>
          <w:szCs w:val="24"/>
        </w:rPr>
        <w:t xml:space="preserve">yayımlanan </w:t>
      </w:r>
      <w:r w:rsidR="00BA11F2" w:rsidRPr="00B472C0">
        <w:rPr>
          <w:rFonts w:ascii="Times New Roman" w:hAnsi="Times New Roman" w:cs="Times New Roman"/>
          <w:sz w:val="24"/>
          <w:szCs w:val="24"/>
        </w:rPr>
        <w:t xml:space="preserve"> tebliğ</w:t>
      </w:r>
      <w:r w:rsidR="00BE3CD3">
        <w:rPr>
          <w:rFonts w:ascii="Times New Roman" w:hAnsi="Times New Roman" w:cs="Times New Roman"/>
          <w:sz w:val="24"/>
          <w:szCs w:val="24"/>
        </w:rPr>
        <w:t>de</w:t>
      </w:r>
      <w:proofErr w:type="gramEnd"/>
      <w:r w:rsidR="00BE3CD3">
        <w:rPr>
          <w:rFonts w:ascii="Times New Roman" w:hAnsi="Times New Roman" w:cs="Times New Roman"/>
          <w:sz w:val="24"/>
          <w:szCs w:val="24"/>
        </w:rPr>
        <w:t xml:space="preserve"> ise </w:t>
      </w:r>
      <w:r w:rsidR="00BA11F2" w:rsidRPr="00B472C0">
        <w:rPr>
          <w:rFonts w:ascii="Times New Roman" w:hAnsi="Times New Roman" w:cs="Times New Roman"/>
          <w:sz w:val="24"/>
          <w:szCs w:val="24"/>
        </w:rPr>
        <w:t>k</w:t>
      </w:r>
      <w:r w:rsidR="002956BE" w:rsidRPr="00B472C0">
        <w:rPr>
          <w:rFonts w:ascii="Times New Roman" w:hAnsi="Times New Roman" w:cs="Times New Roman"/>
          <w:sz w:val="24"/>
          <w:szCs w:val="24"/>
        </w:rPr>
        <w:t>azanılmış hakları koruyan benzer bir düzenleme yapılma</w:t>
      </w:r>
      <w:r w:rsidR="00BE3CD3">
        <w:rPr>
          <w:rFonts w:ascii="Times New Roman" w:hAnsi="Times New Roman" w:cs="Times New Roman"/>
          <w:sz w:val="24"/>
          <w:szCs w:val="24"/>
        </w:rPr>
        <w:t>yarak geçmişte alınan belgeler</w:t>
      </w:r>
      <w:r w:rsidR="002956BE" w:rsidRPr="00B472C0">
        <w:rPr>
          <w:rFonts w:ascii="Times New Roman" w:hAnsi="Times New Roman" w:cs="Times New Roman"/>
          <w:sz w:val="24"/>
          <w:szCs w:val="24"/>
        </w:rPr>
        <w:t xml:space="preserve"> geçersiz kabul edilm</w:t>
      </w:r>
      <w:r w:rsidR="00BE3CD3">
        <w:rPr>
          <w:rFonts w:ascii="Times New Roman" w:hAnsi="Times New Roman" w:cs="Times New Roman"/>
          <w:sz w:val="24"/>
          <w:szCs w:val="24"/>
        </w:rPr>
        <w:t xml:space="preserve">iştir. </w:t>
      </w:r>
      <w:r w:rsidR="00FB33AB">
        <w:rPr>
          <w:rFonts w:ascii="Times New Roman" w:hAnsi="Times New Roman" w:cs="Times New Roman"/>
          <w:sz w:val="24"/>
          <w:szCs w:val="24"/>
        </w:rPr>
        <w:t xml:space="preserve">Bu adaletsizliğin ortadan kaldırılması için </w:t>
      </w:r>
      <w:r w:rsidR="00B230A8" w:rsidRPr="00B472C0">
        <w:rPr>
          <w:rFonts w:ascii="Times New Roman" w:hAnsi="Times New Roman" w:cs="Times New Roman"/>
          <w:sz w:val="24"/>
          <w:szCs w:val="24"/>
        </w:rPr>
        <w:t>ilgili tebliğin geriye dönük kazanılmış hakları ortadan kaldıran düzenlemeler</w:t>
      </w:r>
      <w:r w:rsidR="00E2629B" w:rsidRPr="00B472C0">
        <w:rPr>
          <w:rFonts w:ascii="Times New Roman" w:hAnsi="Times New Roman" w:cs="Times New Roman"/>
          <w:sz w:val="24"/>
          <w:szCs w:val="24"/>
        </w:rPr>
        <w:t>i</w:t>
      </w:r>
      <w:r w:rsidR="00B230A8" w:rsidRPr="00B472C0">
        <w:rPr>
          <w:rFonts w:ascii="Times New Roman" w:hAnsi="Times New Roman" w:cs="Times New Roman"/>
          <w:sz w:val="24"/>
          <w:szCs w:val="24"/>
        </w:rPr>
        <w:t xml:space="preserve"> </w:t>
      </w:r>
      <w:r w:rsidRPr="00B472C0">
        <w:rPr>
          <w:rFonts w:ascii="Times New Roman" w:hAnsi="Times New Roman" w:cs="Times New Roman"/>
          <w:sz w:val="24"/>
          <w:szCs w:val="24"/>
        </w:rPr>
        <w:t xml:space="preserve">değiştirilerek yeni düzenleme yapılmalı, bu hakların korunması sağlanmalıdır. </w:t>
      </w:r>
    </w:p>
    <w:p w:rsidR="008947CD" w:rsidRPr="00B472C0" w:rsidRDefault="00B472C0" w:rsidP="00B472C0">
      <w:pPr>
        <w:jc w:val="both"/>
        <w:rPr>
          <w:rFonts w:ascii="Times New Roman" w:hAnsi="Times New Roman" w:cs="Times New Roman"/>
          <w:sz w:val="24"/>
          <w:szCs w:val="24"/>
        </w:rPr>
      </w:pPr>
      <w:r>
        <w:rPr>
          <w:rFonts w:ascii="Times New Roman" w:hAnsi="Times New Roman" w:cs="Times New Roman"/>
          <w:sz w:val="24"/>
          <w:szCs w:val="24"/>
        </w:rPr>
        <w:t>G</w:t>
      </w:r>
      <w:r w:rsidR="00E2629B" w:rsidRPr="00B472C0">
        <w:rPr>
          <w:rFonts w:ascii="Times New Roman" w:hAnsi="Times New Roman" w:cs="Times New Roman"/>
          <w:sz w:val="24"/>
          <w:szCs w:val="24"/>
        </w:rPr>
        <w:t xml:space="preserve">erekli yasal </w:t>
      </w:r>
      <w:proofErr w:type="spellStart"/>
      <w:r w:rsidR="00E2629B" w:rsidRPr="00B472C0">
        <w:rPr>
          <w:rFonts w:ascii="Times New Roman" w:hAnsi="Times New Roman" w:cs="Times New Roman"/>
          <w:sz w:val="24"/>
          <w:szCs w:val="24"/>
        </w:rPr>
        <w:t>prosödürü</w:t>
      </w:r>
      <w:proofErr w:type="spellEnd"/>
      <w:r w:rsidR="00E2629B" w:rsidRPr="00B472C0">
        <w:rPr>
          <w:rFonts w:ascii="Times New Roman" w:hAnsi="Times New Roman" w:cs="Times New Roman"/>
          <w:sz w:val="24"/>
          <w:szCs w:val="24"/>
        </w:rPr>
        <w:t xml:space="preserve"> tamamlayarak araç projelendirme yetki belgesini almış </w:t>
      </w:r>
      <w:r>
        <w:rPr>
          <w:rFonts w:ascii="Times New Roman" w:hAnsi="Times New Roman" w:cs="Times New Roman"/>
          <w:sz w:val="24"/>
          <w:szCs w:val="24"/>
        </w:rPr>
        <w:t xml:space="preserve">olup </w:t>
      </w:r>
      <w:r w:rsidR="00E2629B" w:rsidRPr="00B472C0">
        <w:rPr>
          <w:rFonts w:ascii="Times New Roman" w:hAnsi="Times New Roman" w:cs="Times New Roman"/>
          <w:sz w:val="24"/>
          <w:szCs w:val="24"/>
        </w:rPr>
        <w:t xml:space="preserve">yetkili teknik sorumlu olarak mesleki faaliyetimi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süredir</w:t>
      </w:r>
      <w:proofErr w:type="gramEnd"/>
      <w:r>
        <w:rPr>
          <w:rFonts w:ascii="Times New Roman" w:hAnsi="Times New Roman" w:cs="Times New Roman"/>
          <w:sz w:val="24"/>
          <w:szCs w:val="24"/>
        </w:rPr>
        <w:t xml:space="preserve"> </w:t>
      </w:r>
      <w:r w:rsidR="00E2629B" w:rsidRPr="00B472C0">
        <w:rPr>
          <w:rFonts w:ascii="Times New Roman" w:hAnsi="Times New Roman" w:cs="Times New Roman"/>
          <w:sz w:val="24"/>
          <w:szCs w:val="24"/>
        </w:rPr>
        <w:t>sürdürüyorum.</w:t>
      </w:r>
      <w:r w:rsidR="00CD3130">
        <w:rPr>
          <w:rFonts w:ascii="Times New Roman" w:hAnsi="Times New Roman" w:cs="Times New Roman"/>
          <w:sz w:val="24"/>
          <w:szCs w:val="24"/>
        </w:rPr>
        <w:t xml:space="preserve"> </w:t>
      </w:r>
      <w:r w:rsidR="00E2629B" w:rsidRPr="00B472C0">
        <w:rPr>
          <w:rFonts w:ascii="Times New Roman" w:hAnsi="Times New Roman" w:cs="Times New Roman"/>
          <w:sz w:val="24"/>
          <w:szCs w:val="24"/>
        </w:rPr>
        <w:t>Yaşamımı bu mesleki faaliyet çerçevesinde idame ettiriyorum.</w:t>
      </w:r>
      <w:r w:rsidR="00CD3130">
        <w:rPr>
          <w:rFonts w:ascii="Times New Roman" w:hAnsi="Times New Roman" w:cs="Times New Roman"/>
          <w:sz w:val="24"/>
          <w:szCs w:val="24"/>
        </w:rPr>
        <w:t xml:space="preserve"> </w:t>
      </w:r>
      <w:r w:rsidR="000A6F14" w:rsidRPr="00B472C0">
        <w:rPr>
          <w:rFonts w:ascii="Times New Roman" w:hAnsi="Times New Roman" w:cs="Times New Roman"/>
          <w:sz w:val="24"/>
          <w:szCs w:val="24"/>
        </w:rPr>
        <w:t>Bu nedenle kazanılmış haklarımın korunması ve daha önceden aldığım yetki belgesinin geçerliliğinin, kazanılmış hak ilkesi gereği sür</w:t>
      </w:r>
      <w:r>
        <w:rPr>
          <w:rFonts w:ascii="Times New Roman" w:hAnsi="Times New Roman" w:cs="Times New Roman"/>
          <w:sz w:val="24"/>
          <w:szCs w:val="24"/>
        </w:rPr>
        <w:t xml:space="preserve">dürülebilmesi </w:t>
      </w:r>
      <w:r w:rsidR="009E7347">
        <w:rPr>
          <w:rFonts w:ascii="Times New Roman" w:hAnsi="Times New Roman" w:cs="Times New Roman"/>
          <w:sz w:val="24"/>
          <w:szCs w:val="24"/>
        </w:rPr>
        <w:t xml:space="preserve">ve mağduriyetimin giderilmesi </w:t>
      </w:r>
      <w:r>
        <w:rPr>
          <w:rFonts w:ascii="Times New Roman" w:hAnsi="Times New Roman" w:cs="Times New Roman"/>
          <w:sz w:val="24"/>
          <w:szCs w:val="24"/>
        </w:rPr>
        <w:t xml:space="preserve">için gereğinin yapılmasını </w:t>
      </w:r>
      <w:r w:rsidR="000A6F14" w:rsidRPr="00B472C0">
        <w:rPr>
          <w:rFonts w:ascii="Times New Roman" w:hAnsi="Times New Roman" w:cs="Times New Roman"/>
          <w:sz w:val="24"/>
          <w:szCs w:val="24"/>
        </w:rPr>
        <w:t xml:space="preserve">saygılarımla </w:t>
      </w:r>
      <w:r>
        <w:rPr>
          <w:rFonts w:ascii="Times New Roman" w:hAnsi="Times New Roman" w:cs="Times New Roman"/>
          <w:sz w:val="24"/>
          <w:szCs w:val="24"/>
        </w:rPr>
        <w:t xml:space="preserve">arz ve </w:t>
      </w:r>
      <w:r w:rsidR="000A6F14" w:rsidRPr="00B472C0">
        <w:rPr>
          <w:rFonts w:ascii="Times New Roman" w:hAnsi="Times New Roman" w:cs="Times New Roman"/>
          <w:sz w:val="24"/>
          <w:szCs w:val="24"/>
        </w:rPr>
        <w:t xml:space="preserve">talep ederim. </w:t>
      </w:r>
    </w:p>
    <w:p w:rsidR="000A6F14" w:rsidRPr="00B472C0" w:rsidRDefault="000A6F14" w:rsidP="00B472C0">
      <w:pPr>
        <w:jc w:val="both"/>
        <w:rPr>
          <w:rFonts w:ascii="Times New Roman" w:hAnsi="Times New Roman" w:cs="Times New Roman"/>
          <w:sz w:val="24"/>
          <w:szCs w:val="24"/>
        </w:rPr>
      </w:pPr>
    </w:p>
    <w:p w:rsidR="000A6F14" w:rsidRPr="00B472C0" w:rsidRDefault="000A6F14" w:rsidP="00B472C0">
      <w:pPr>
        <w:jc w:val="both"/>
        <w:rPr>
          <w:rFonts w:ascii="Times New Roman" w:hAnsi="Times New Roman" w:cs="Times New Roman"/>
          <w:sz w:val="24"/>
          <w:szCs w:val="24"/>
        </w:rPr>
      </w:pPr>
      <w:r w:rsidRPr="00B472C0">
        <w:rPr>
          <w:rFonts w:ascii="Times New Roman" w:hAnsi="Times New Roman" w:cs="Times New Roman"/>
          <w:sz w:val="24"/>
          <w:szCs w:val="24"/>
        </w:rPr>
        <w:tab/>
      </w:r>
      <w:r w:rsidRPr="00B472C0">
        <w:rPr>
          <w:rFonts w:ascii="Times New Roman" w:hAnsi="Times New Roman" w:cs="Times New Roman"/>
          <w:sz w:val="24"/>
          <w:szCs w:val="24"/>
        </w:rPr>
        <w:tab/>
      </w:r>
      <w:r w:rsidRPr="00B472C0">
        <w:rPr>
          <w:rFonts w:ascii="Times New Roman" w:hAnsi="Times New Roman" w:cs="Times New Roman"/>
          <w:sz w:val="24"/>
          <w:szCs w:val="24"/>
        </w:rPr>
        <w:tab/>
      </w:r>
      <w:r w:rsidRPr="00B472C0">
        <w:rPr>
          <w:rFonts w:ascii="Times New Roman" w:hAnsi="Times New Roman" w:cs="Times New Roman"/>
          <w:sz w:val="24"/>
          <w:szCs w:val="24"/>
        </w:rPr>
        <w:tab/>
      </w:r>
      <w:r w:rsidRPr="00B472C0">
        <w:rPr>
          <w:rFonts w:ascii="Times New Roman" w:hAnsi="Times New Roman" w:cs="Times New Roman"/>
          <w:sz w:val="24"/>
          <w:szCs w:val="24"/>
        </w:rPr>
        <w:tab/>
      </w:r>
      <w:r w:rsidRPr="00B472C0">
        <w:rPr>
          <w:rFonts w:ascii="Times New Roman" w:hAnsi="Times New Roman" w:cs="Times New Roman"/>
          <w:sz w:val="24"/>
          <w:szCs w:val="24"/>
        </w:rPr>
        <w:tab/>
      </w:r>
      <w:r w:rsidRPr="00B472C0">
        <w:rPr>
          <w:rFonts w:ascii="Times New Roman" w:hAnsi="Times New Roman" w:cs="Times New Roman"/>
          <w:sz w:val="24"/>
          <w:szCs w:val="24"/>
        </w:rPr>
        <w:tab/>
      </w:r>
      <w:r w:rsidRPr="00B472C0">
        <w:rPr>
          <w:rFonts w:ascii="Times New Roman" w:hAnsi="Times New Roman" w:cs="Times New Roman"/>
          <w:sz w:val="24"/>
          <w:szCs w:val="24"/>
        </w:rPr>
        <w:tab/>
      </w:r>
      <w:r w:rsidR="00B472C0">
        <w:rPr>
          <w:rFonts w:ascii="Times New Roman" w:hAnsi="Times New Roman" w:cs="Times New Roman"/>
          <w:sz w:val="24"/>
          <w:szCs w:val="24"/>
        </w:rPr>
        <w:tab/>
      </w:r>
      <w:r w:rsidR="00B472C0">
        <w:rPr>
          <w:rFonts w:ascii="Times New Roman" w:hAnsi="Times New Roman" w:cs="Times New Roman"/>
          <w:sz w:val="24"/>
          <w:szCs w:val="24"/>
        </w:rPr>
        <w:tab/>
      </w:r>
      <w:r w:rsidR="00B472C0">
        <w:rPr>
          <w:rFonts w:ascii="Times New Roman" w:hAnsi="Times New Roman" w:cs="Times New Roman"/>
          <w:sz w:val="24"/>
          <w:szCs w:val="24"/>
        </w:rPr>
        <w:tab/>
      </w:r>
      <w:r w:rsidR="00B472C0">
        <w:rPr>
          <w:rFonts w:ascii="Times New Roman" w:hAnsi="Times New Roman" w:cs="Times New Roman"/>
          <w:sz w:val="24"/>
          <w:szCs w:val="24"/>
        </w:rPr>
        <w:tab/>
      </w:r>
      <w:r w:rsidR="00B472C0">
        <w:rPr>
          <w:rFonts w:ascii="Times New Roman" w:hAnsi="Times New Roman" w:cs="Times New Roman"/>
          <w:sz w:val="24"/>
          <w:szCs w:val="24"/>
        </w:rPr>
        <w:tab/>
      </w:r>
      <w:r w:rsidR="00B472C0">
        <w:rPr>
          <w:rFonts w:ascii="Times New Roman" w:hAnsi="Times New Roman" w:cs="Times New Roman"/>
          <w:sz w:val="24"/>
          <w:szCs w:val="24"/>
        </w:rPr>
        <w:tab/>
      </w:r>
      <w:r w:rsidR="00B472C0">
        <w:rPr>
          <w:rFonts w:ascii="Times New Roman" w:hAnsi="Times New Roman" w:cs="Times New Roman"/>
          <w:sz w:val="24"/>
          <w:szCs w:val="24"/>
        </w:rPr>
        <w:tab/>
      </w:r>
      <w:r w:rsidR="00B472C0">
        <w:rPr>
          <w:rFonts w:ascii="Times New Roman" w:hAnsi="Times New Roman" w:cs="Times New Roman"/>
          <w:sz w:val="24"/>
          <w:szCs w:val="24"/>
        </w:rPr>
        <w:tab/>
      </w:r>
      <w:r w:rsidR="00B472C0">
        <w:rPr>
          <w:rFonts w:ascii="Times New Roman" w:hAnsi="Times New Roman" w:cs="Times New Roman"/>
          <w:sz w:val="24"/>
          <w:szCs w:val="24"/>
        </w:rPr>
        <w:tab/>
      </w:r>
      <w:r w:rsidR="00B472C0">
        <w:rPr>
          <w:rFonts w:ascii="Times New Roman" w:hAnsi="Times New Roman" w:cs="Times New Roman"/>
          <w:sz w:val="24"/>
          <w:szCs w:val="24"/>
        </w:rPr>
        <w:tab/>
      </w:r>
      <w:r w:rsidR="00B472C0">
        <w:rPr>
          <w:rFonts w:ascii="Times New Roman" w:hAnsi="Times New Roman" w:cs="Times New Roman"/>
          <w:sz w:val="24"/>
          <w:szCs w:val="24"/>
        </w:rPr>
        <w:tab/>
      </w:r>
      <w:r w:rsidR="00B472C0">
        <w:rPr>
          <w:rFonts w:ascii="Times New Roman" w:hAnsi="Times New Roman" w:cs="Times New Roman"/>
          <w:sz w:val="24"/>
          <w:szCs w:val="24"/>
        </w:rPr>
        <w:tab/>
      </w:r>
      <w:r w:rsidR="00B472C0">
        <w:rPr>
          <w:rFonts w:ascii="Times New Roman" w:hAnsi="Times New Roman" w:cs="Times New Roman"/>
          <w:sz w:val="24"/>
          <w:szCs w:val="24"/>
        </w:rPr>
        <w:tab/>
        <w:t xml:space="preserve">(Ad, </w:t>
      </w:r>
      <w:proofErr w:type="spellStart"/>
      <w:r w:rsidR="00B472C0">
        <w:rPr>
          <w:rFonts w:ascii="Times New Roman" w:hAnsi="Times New Roman" w:cs="Times New Roman"/>
          <w:sz w:val="24"/>
          <w:szCs w:val="24"/>
        </w:rPr>
        <w:t>soyad</w:t>
      </w:r>
      <w:proofErr w:type="spellEnd"/>
      <w:r w:rsidR="00B472C0">
        <w:rPr>
          <w:rFonts w:ascii="Times New Roman" w:hAnsi="Times New Roman" w:cs="Times New Roman"/>
          <w:sz w:val="24"/>
          <w:szCs w:val="24"/>
        </w:rPr>
        <w:t>, imza)</w:t>
      </w:r>
    </w:p>
    <w:p w:rsidR="00231D89" w:rsidRPr="00B472C0" w:rsidRDefault="00231D89" w:rsidP="00B472C0">
      <w:pPr>
        <w:jc w:val="both"/>
        <w:rPr>
          <w:rFonts w:ascii="Times New Roman" w:hAnsi="Times New Roman" w:cs="Times New Roman"/>
          <w:sz w:val="24"/>
          <w:szCs w:val="24"/>
        </w:rPr>
      </w:pPr>
    </w:p>
    <w:p w:rsidR="00332870" w:rsidRDefault="00332870"/>
    <w:p w:rsidR="003B6FD4" w:rsidRDefault="003B6FD4"/>
    <w:p w:rsidR="003B6FD4" w:rsidRDefault="003B6FD4"/>
    <w:p w:rsidR="003B6FD4" w:rsidRDefault="003B6FD4"/>
    <w:p w:rsidR="003B6FD4" w:rsidRDefault="003B6FD4"/>
    <w:p w:rsidR="003B6FD4" w:rsidRDefault="003B6FD4"/>
    <w:p w:rsidR="003B6FD4" w:rsidRDefault="003B6FD4"/>
    <w:p w:rsidR="006C5FFF" w:rsidRDefault="006C5FFF"/>
    <w:p w:rsidR="006C5FFF" w:rsidRDefault="006C5FFF" w:rsidP="006C5FFF">
      <w:pPr>
        <w:spacing w:line="276" w:lineRule="auto"/>
        <w:jc w:val="both"/>
      </w:pPr>
      <w:r w:rsidRPr="005B6B9E">
        <w:lastRenderedPageBreak/>
        <w:t>Bilindiği üzere Araçların İmal, Tadil ve Montajı Hakkında Yönetmeliği kapsamında faaliyet yürütecek Oda üyelerimizin eğitim ve belgelendirmeleri 199</w:t>
      </w:r>
      <w:r>
        <w:t>8</w:t>
      </w:r>
      <w:r w:rsidRPr="005B6B9E">
        <w:t xml:space="preserve"> yılında Sanayi Bakanlığı ile Odamız arasında gerçekleştirilen protokol çerçevesinde yapılmaktadır. Ancak 26 Ekim 2016 tarih ve 29869 sayılı Resmi Gazete yayımlanarak yürürlüğe giren Araçların İmal, Tadil ve Montajı Hakkında Yönetmelik Değişikliği ile TSE’ye yapılan yetki devri ile Odamızca yapılan eğitim ve belgelendirme süreci durdurulmuştur.</w:t>
      </w:r>
    </w:p>
    <w:p w:rsidR="006C5FFF" w:rsidRDefault="006C5FFF" w:rsidP="006C5FFF">
      <w:pPr>
        <w:spacing w:line="276" w:lineRule="auto"/>
        <w:jc w:val="both"/>
      </w:pPr>
    </w:p>
    <w:p w:rsidR="006C5FFF" w:rsidRPr="005B6B9E" w:rsidRDefault="006C5FFF" w:rsidP="006C5FFF">
      <w:pPr>
        <w:spacing w:line="276" w:lineRule="auto"/>
        <w:jc w:val="both"/>
      </w:pPr>
      <w:r w:rsidRPr="005B6B9E">
        <w:t>Söz konusu yönetmelik değişikliğinin geçici 1. maddesiyle belge sahibi olanların geçiş süreci tanımlanmış olup, ilgili madde;</w:t>
      </w:r>
    </w:p>
    <w:p w:rsidR="006C5FFF" w:rsidRDefault="006C5FFF" w:rsidP="006C5FFF">
      <w:pPr>
        <w:spacing w:line="276" w:lineRule="auto"/>
        <w:jc w:val="both"/>
      </w:pPr>
      <w:r w:rsidRPr="005B6B9E">
        <w:t>“</w:t>
      </w:r>
      <w:r w:rsidRPr="005B6B9E">
        <w:rPr>
          <w:i/>
        </w:rPr>
        <w:t>GEÇİCİ MADDE 1 – (1) Bu Tebliğin yürürlüğe girdiği tarihten itibaren yapılacak ilk sınavdan 6 ay sonra, yenilenmiş yetki belgesi sahibi olmayan teknik sorumluların belgeleri ve eşdeğer unvana sahip kişilerin yetkileri geçersiz hale gelir.”</w:t>
      </w:r>
      <w:r w:rsidRPr="005B6B9E">
        <w:t xml:space="preserve"> şeklindedir.</w:t>
      </w:r>
    </w:p>
    <w:p w:rsidR="006C5FFF" w:rsidRDefault="006C5FFF" w:rsidP="006C5FFF">
      <w:pPr>
        <w:spacing w:line="276" w:lineRule="auto"/>
        <w:jc w:val="both"/>
      </w:pPr>
    </w:p>
    <w:p w:rsidR="006C5FFF" w:rsidRPr="005B6B9E" w:rsidRDefault="006C5FFF" w:rsidP="006C5FFF">
      <w:pPr>
        <w:spacing w:line="276" w:lineRule="auto"/>
        <w:jc w:val="both"/>
      </w:pPr>
      <w:r>
        <w:t>Bu çerçevede belge sahibi üyelerimizin geçmişe dönük hakları yok sayılmakta ve yeniden sınava girme zorunluluğu getirilmektedir. Bu haksız duruma karşı üyelerimizin ekte bulunan dilekçeyi doldurarak Bilim, Sanayi ve Teknoloji Bakanlığı’na göndermesi konusunda Şubelerimizde gerekli çalışmanın yapılması için gereğini rica ederiz.</w:t>
      </w:r>
    </w:p>
    <w:p w:rsidR="006C5FFF" w:rsidRDefault="006C5FFF"/>
    <w:sectPr w:rsidR="006C5FFF" w:rsidSect="008F2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A61"/>
    <w:rsid w:val="00022D0D"/>
    <w:rsid w:val="00061A48"/>
    <w:rsid w:val="00092600"/>
    <w:rsid w:val="00094840"/>
    <w:rsid w:val="000A6F14"/>
    <w:rsid w:val="000C0F62"/>
    <w:rsid w:val="00121A37"/>
    <w:rsid w:val="00166636"/>
    <w:rsid w:val="0016697D"/>
    <w:rsid w:val="00185679"/>
    <w:rsid w:val="001F3AD5"/>
    <w:rsid w:val="00231D89"/>
    <w:rsid w:val="0023742F"/>
    <w:rsid w:val="0026269D"/>
    <w:rsid w:val="002956BE"/>
    <w:rsid w:val="00296F01"/>
    <w:rsid w:val="002C3E8E"/>
    <w:rsid w:val="002F1647"/>
    <w:rsid w:val="00332870"/>
    <w:rsid w:val="003A111B"/>
    <w:rsid w:val="003B6FD4"/>
    <w:rsid w:val="004537E6"/>
    <w:rsid w:val="00476551"/>
    <w:rsid w:val="00480E13"/>
    <w:rsid w:val="004B7B5C"/>
    <w:rsid w:val="004D2FF5"/>
    <w:rsid w:val="00554A61"/>
    <w:rsid w:val="006052CA"/>
    <w:rsid w:val="00611D21"/>
    <w:rsid w:val="006410CB"/>
    <w:rsid w:val="00647851"/>
    <w:rsid w:val="006C5FFF"/>
    <w:rsid w:val="0074200B"/>
    <w:rsid w:val="00790803"/>
    <w:rsid w:val="007F45EE"/>
    <w:rsid w:val="00830942"/>
    <w:rsid w:val="008947CD"/>
    <w:rsid w:val="008961E4"/>
    <w:rsid w:val="008B4811"/>
    <w:rsid w:val="008E1658"/>
    <w:rsid w:val="008E7852"/>
    <w:rsid w:val="008F2F7F"/>
    <w:rsid w:val="009B2C8A"/>
    <w:rsid w:val="009E7347"/>
    <w:rsid w:val="00A641F2"/>
    <w:rsid w:val="00AB60A5"/>
    <w:rsid w:val="00AB7ACC"/>
    <w:rsid w:val="00AF655A"/>
    <w:rsid w:val="00B230A8"/>
    <w:rsid w:val="00B472C0"/>
    <w:rsid w:val="00B53359"/>
    <w:rsid w:val="00B53B44"/>
    <w:rsid w:val="00B85E73"/>
    <w:rsid w:val="00BA11F2"/>
    <w:rsid w:val="00BE3CD3"/>
    <w:rsid w:val="00BF3720"/>
    <w:rsid w:val="00C22AC7"/>
    <w:rsid w:val="00C97B63"/>
    <w:rsid w:val="00CB6BD5"/>
    <w:rsid w:val="00CD3130"/>
    <w:rsid w:val="00CE1266"/>
    <w:rsid w:val="00D43BD4"/>
    <w:rsid w:val="00D559C4"/>
    <w:rsid w:val="00DA4398"/>
    <w:rsid w:val="00DC2E1C"/>
    <w:rsid w:val="00DC49DF"/>
    <w:rsid w:val="00DD5434"/>
    <w:rsid w:val="00DE5169"/>
    <w:rsid w:val="00E1326F"/>
    <w:rsid w:val="00E2629B"/>
    <w:rsid w:val="00E3337A"/>
    <w:rsid w:val="00EF22D8"/>
    <w:rsid w:val="00F3047D"/>
    <w:rsid w:val="00FB33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F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B2C8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2C8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F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B2C8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2C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1523</Words>
  <Characters>8684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Eyüphan Başar</dc:creator>
  <cp:lastModifiedBy>user</cp:lastModifiedBy>
  <cp:revision>2</cp:revision>
  <cp:lastPrinted>2017-12-15T09:34:00Z</cp:lastPrinted>
  <dcterms:created xsi:type="dcterms:W3CDTF">2017-12-26T08:54:00Z</dcterms:created>
  <dcterms:modified xsi:type="dcterms:W3CDTF">2017-12-26T08:54:00Z</dcterms:modified>
</cp:coreProperties>
</file>